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C6" w:rsidRPr="0005441F" w:rsidRDefault="00E378D1" w:rsidP="009C6679">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Arial Unicode MS" w:hAnsi="Times New Roman"/>
          <w:noProof/>
          <w:sz w:val="24"/>
          <w:szCs w:val="24"/>
          <w:lang w:eastAsia="ru-RU"/>
        </w:rPr>
        <w:drawing>
          <wp:inline distT="0" distB="0" distL="0" distR="0">
            <wp:extent cx="6965445" cy="9578340"/>
            <wp:effectExtent l="0" t="0" r="0" b="0"/>
            <wp:docPr id="1" name="Рисунок 1" descr="C:\Users\shkola\Desktop\2022-2023\Кравцова Э.А\Кравцова англ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esktop\2022-2023\Кравцова Э.А\Кравцова англ 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6109" cy="9579253"/>
                    </a:xfrm>
                    <a:prstGeom prst="rect">
                      <a:avLst/>
                    </a:prstGeom>
                    <a:noFill/>
                    <a:ln>
                      <a:noFill/>
                    </a:ln>
                  </pic:spPr>
                </pic:pic>
              </a:graphicData>
            </a:graphic>
          </wp:inline>
        </w:drawing>
      </w:r>
      <w:bookmarkStart w:id="0" w:name="_GoBack"/>
      <w:bookmarkEnd w:id="0"/>
      <w:r w:rsidR="006E4DC6" w:rsidRPr="0005441F">
        <w:rPr>
          <w:rFonts w:ascii="Times New Roman" w:eastAsia="Times New Roman" w:hAnsi="Times New Roman" w:cs="Times New Roman"/>
          <w:b/>
          <w:sz w:val="20"/>
          <w:szCs w:val="20"/>
          <w:lang w:eastAsia="ru-RU"/>
        </w:rPr>
        <w:lastRenderedPageBreak/>
        <w:t>ПОЯСНИТЕЛЬНАЯ ЗАПИСКА</w:t>
      </w:r>
    </w:p>
    <w:p w:rsidR="006E4DC6"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Рабочая программа по английскому языку для </w:t>
      </w:r>
      <w:r w:rsidR="00B75185">
        <w:rPr>
          <w:rFonts w:ascii="Times New Roman" w:eastAsia="Times New Roman" w:hAnsi="Times New Roman" w:cs="Times New Roman"/>
          <w:sz w:val="24"/>
          <w:szCs w:val="24"/>
          <w:lang w:eastAsia="ru-RU"/>
        </w:rPr>
        <w:t>6</w:t>
      </w:r>
      <w:r w:rsidR="00135D48">
        <w:rPr>
          <w:rFonts w:ascii="Times New Roman" w:eastAsia="Times New Roman" w:hAnsi="Times New Roman" w:cs="Times New Roman"/>
          <w:sz w:val="24"/>
          <w:szCs w:val="24"/>
          <w:lang w:eastAsia="ru-RU"/>
        </w:rPr>
        <w:t xml:space="preserve"> класса</w:t>
      </w:r>
      <w:r w:rsidRPr="004954A9">
        <w:rPr>
          <w:rFonts w:ascii="Times New Roman" w:eastAsia="Times New Roman" w:hAnsi="Times New Roman" w:cs="Times New Roman"/>
          <w:sz w:val="24"/>
          <w:szCs w:val="24"/>
          <w:lang w:eastAsia="ru-RU"/>
        </w:rPr>
        <w:t xml:space="preserve"> составлена на основе</w:t>
      </w:r>
      <w:r w:rsidR="0000502C">
        <w:rPr>
          <w:rFonts w:ascii="Times New Roman" w:eastAsia="Times New Roman" w:hAnsi="Times New Roman" w:cs="Times New Roman"/>
          <w:sz w:val="24"/>
          <w:szCs w:val="24"/>
          <w:lang w:eastAsia="ru-RU"/>
        </w:rPr>
        <w:t xml:space="preserve"> ФГОС ООО,</w:t>
      </w:r>
      <w:r w:rsidRPr="004954A9">
        <w:rPr>
          <w:rFonts w:ascii="Times New Roman" w:eastAsia="Times New Roman" w:hAnsi="Times New Roman" w:cs="Times New Roman"/>
          <w:sz w:val="24"/>
          <w:szCs w:val="24"/>
          <w:lang w:eastAsia="ru-RU"/>
        </w:rPr>
        <w:t xml:space="preserve"> авторской программы к УМК «RainbowEnglish» авторов О. В. Афанасьевой, И. В. Михеевой, Н. В. Языковой, Е. А. Колесниковой «Программа для общеобразовательных учреждений. Серия “RainbowEnglish”. «Английский язык» (5—9 классы)», книги для учителя учебно-методического комплекса «Английский язык. </w:t>
      </w:r>
      <w:r w:rsidR="00F20C10">
        <w:rPr>
          <w:rFonts w:ascii="Times New Roman" w:eastAsia="Times New Roman" w:hAnsi="Times New Roman" w:cs="Times New Roman"/>
          <w:sz w:val="24"/>
          <w:szCs w:val="24"/>
          <w:lang w:eastAsia="ru-RU"/>
        </w:rPr>
        <w:t>6</w:t>
      </w:r>
      <w:r w:rsidRPr="004954A9">
        <w:rPr>
          <w:rFonts w:ascii="Times New Roman" w:eastAsia="Times New Roman" w:hAnsi="Times New Roman" w:cs="Times New Roman"/>
          <w:sz w:val="24"/>
          <w:szCs w:val="24"/>
          <w:lang w:eastAsia="ru-RU"/>
        </w:rPr>
        <w:t xml:space="preserve"> класс. (RainbowEnglish)», авторов </w:t>
      </w:r>
      <w:r w:rsidRPr="004954A9">
        <w:rPr>
          <w:rFonts w:ascii="Times New Roman" w:eastAsia="Times New Roman" w:hAnsi="Times New Roman" w:cs="Times New Roman"/>
          <w:sz w:val="24"/>
          <w:szCs w:val="24"/>
          <w:lang w:val="en-US" w:eastAsia="ru-RU"/>
        </w:rPr>
        <w:t>O</w:t>
      </w:r>
      <w:r w:rsidRPr="004954A9">
        <w:rPr>
          <w:rFonts w:ascii="Times New Roman" w:eastAsia="Times New Roman" w:hAnsi="Times New Roman" w:cs="Times New Roman"/>
          <w:sz w:val="24"/>
          <w:szCs w:val="24"/>
          <w:lang w:eastAsia="ru-RU"/>
        </w:rPr>
        <w:t>. </w:t>
      </w:r>
      <w:r w:rsidRPr="004954A9">
        <w:rPr>
          <w:rFonts w:ascii="Times New Roman" w:eastAsia="Times New Roman" w:hAnsi="Times New Roman" w:cs="Times New Roman"/>
          <w:sz w:val="24"/>
          <w:szCs w:val="24"/>
          <w:lang w:val="en-US" w:eastAsia="ru-RU"/>
        </w:rPr>
        <w:t>B</w:t>
      </w:r>
      <w:r w:rsidRPr="004954A9">
        <w:rPr>
          <w:rFonts w:ascii="Times New Roman" w:eastAsia="Times New Roman" w:hAnsi="Times New Roman" w:cs="Times New Roman"/>
          <w:sz w:val="24"/>
          <w:szCs w:val="24"/>
          <w:lang w:eastAsia="ru-RU"/>
        </w:rPr>
        <w:t>. Афанасьевой и И. В.</w:t>
      </w:r>
      <w:r w:rsidRPr="004954A9">
        <w:rPr>
          <w:rFonts w:ascii="Times New Roman" w:eastAsia="Times New Roman" w:hAnsi="Times New Roman" w:cs="Times New Roman"/>
          <w:sz w:val="24"/>
          <w:szCs w:val="24"/>
          <w:lang w:val="is-IS" w:eastAsia="ru-RU"/>
        </w:rPr>
        <w:t> </w:t>
      </w:r>
      <w:r w:rsidRPr="004954A9">
        <w:rPr>
          <w:rFonts w:ascii="Times New Roman" w:eastAsia="Times New Roman" w:hAnsi="Times New Roman" w:cs="Times New Roman"/>
          <w:sz w:val="24"/>
          <w:szCs w:val="24"/>
          <w:lang w:eastAsia="ru-RU"/>
        </w:rPr>
        <w:t xml:space="preserve">Михеевой. (электронный ресурс: </w:t>
      </w:r>
      <w:r w:rsidRPr="004954A9">
        <w:rPr>
          <w:rFonts w:ascii="Times New Roman" w:eastAsia="Times New Roman" w:hAnsi="Times New Roman" w:cs="Times New Roman"/>
          <w:sz w:val="24"/>
          <w:szCs w:val="24"/>
          <w:lang w:val="en-US" w:eastAsia="ru-RU"/>
        </w:rPr>
        <w:t>www</w:t>
      </w:r>
      <w:r w:rsidRPr="004954A9">
        <w:rPr>
          <w:rFonts w:ascii="Times New Roman" w:eastAsia="Times New Roman" w:hAnsi="Times New Roman" w:cs="Times New Roman"/>
          <w:sz w:val="24"/>
          <w:szCs w:val="24"/>
          <w:lang w:eastAsia="ru-RU"/>
        </w:rPr>
        <w:t xml:space="preserve">. </w:t>
      </w:r>
      <w:r w:rsidRPr="004954A9">
        <w:rPr>
          <w:rFonts w:ascii="Times New Roman" w:eastAsia="Times New Roman" w:hAnsi="Times New Roman" w:cs="Times New Roman"/>
          <w:sz w:val="24"/>
          <w:szCs w:val="24"/>
          <w:lang w:val="en-US" w:eastAsia="ru-RU"/>
        </w:rPr>
        <w:t>drofa</w:t>
      </w:r>
      <w:r w:rsidRPr="004954A9">
        <w:rPr>
          <w:rFonts w:ascii="Times New Roman" w:eastAsia="Times New Roman" w:hAnsi="Times New Roman" w:cs="Times New Roman"/>
          <w:sz w:val="24"/>
          <w:szCs w:val="24"/>
          <w:lang w:eastAsia="ru-RU"/>
        </w:rPr>
        <w:t>.</w:t>
      </w:r>
      <w:r w:rsidRPr="004954A9">
        <w:rPr>
          <w:rFonts w:ascii="Times New Roman" w:eastAsia="Times New Roman" w:hAnsi="Times New Roman" w:cs="Times New Roman"/>
          <w:sz w:val="24"/>
          <w:szCs w:val="24"/>
          <w:lang w:val="en-US" w:eastAsia="ru-RU"/>
        </w:rPr>
        <w:t>ru</w:t>
      </w:r>
      <w:r w:rsidRPr="004954A9">
        <w:rPr>
          <w:rFonts w:ascii="Times New Roman" w:eastAsia="Times New Roman" w:hAnsi="Times New Roman" w:cs="Times New Roman"/>
          <w:sz w:val="24"/>
          <w:szCs w:val="24"/>
          <w:lang w:eastAsia="ru-RU"/>
        </w:rPr>
        <w:t>)</w:t>
      </w:r>
    </w:p>
    <w:p w:rsidR="00E3160A" w:rsidRDefault="0000502C" w:rsidP="001569D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w:t>
      </w:r>
      <w:r w:rsidR="006E4DC6" w:rsidRPr="004954A9">
        <w:rPr>
          <w:rFonts w:ascii="Times New Roman" w:eastAsia="Times New Roman" w:hAnsi="Times New Roman" w:cs="Times New Roman"/>
          <w:sz w:val="24"/>
          <w:szCs w:val="24"/>
          <w:lang w:eastAsia="ru-RU"/>
        </w:rPr>
        <w:t xml:space="preserve"> программы обусловлен тем, что она разработана в соответствии с новым Государственным стандартом начального общего образования, примерной программой начального образования по иностранному языку и программой формирования универсальных учебных действий. Выбранная программа полностью реализует все обозначенные в ФГОС требования к современному иноязычному образованию,  </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обеспечивает пошаговое достижение личностных, метапредметных и предметных результатов обучения,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p>
    <w:p w:rsidR="006E4DC6" w:rsidRPr="004954A9" w:rsidRDefault="00A2577C" w:rsidP="001569D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E4DC6" w:rsidRPr="004954A9">
        <w:rPr>
          <w:rFonts w:ascii="Times New Roman" w:eastAsia="Times New Roman" w:hAnsi="Times New Roman" w:cs="Times New Roman"/>
          <w:sz w:val="24"/>
          <w:szCs w:val="24"/>
          <w:lang w:eastAsia="ru-RU"/>
        </w:rPr>
        <w:t xml:space="preserve">рограмма ориентирована на обучение английскому языку учащихся  </w:t>
      </w:r>
      <w:r w:rsidR="00B75185">
        <w:rPr>
          <w:rFonts w:ascii="Times New Roman" w:eastAsia="Times New Roman" w:hAnsi="Times New Roman" w:cs="Times New Roman"/>
          <w:sz w:val="24"/>
          <w:szCs w:val="24"/>
          <w:lang w:eastAsia="ru-RU"/>
        </w:rPr>
        <w:t>6</w:t>
      </w:r>
      <w:r w:rsidR="006E4DC6" w:rsidRPr="004954A9">
        <w:rPr>
          <w:rFonts w:ascii="Times New Roman" w:eastAsia="Times New Roman" w:hAnsi="Times New Roman" w:cs="Times New Roman"/>
          <w:sz w:val="24"/>
          <w:szCs w:val="24"/>
          <w:lang w:eastAsia="ru-RU"/>
        </w:rPr>
        <w:t>-го класса (</w:t>
      </w:r>
      <w:r w:rsidR="00B75185">
        <w:rPr>
          <w:rFonts w:ascii="Times New Roman" w:eastAsia="Times New Roman" w:hAnsi="Times New Roman" w:cs="Times New Roman"/>
          <w:sz w:val="24"/>
          <w:szCs w:val="24"/>
          <w:lang w:eastAsia="ru-RU"/>
        </w:rPr>
        <w:t>5</w:t>
      </w:r>
      <w:r w:rsidR="006E4DC6" w:rsidRPr="004954A9">
        <w:rPr>
          <w:rFonts w:ascii="Times New Roman" w:eastAsia="Times New Roman" w:hAnsi="Times New Roman" w:cs="Times New Roman"/>
          <w:sz w:val="24"/>
          <w:szCs w:val="24"/>
          <w:lang w:eastAsia="ru-RU"/>
        </w:rPr>
        <w:t>-й год обучения). В соответствии с учебным планом на изуч</w:t>
      </w:r>
      <w:r w:rsidR="006F137F">
        <w:rPr>
          <w:rFonts w:ascii="Times New Roman" w:eastAsia="Times New Roman" w:hAnsi="Times New Roman" w:cs="Times New Roman"/>
          <w:sz w:val="24"/>
          <w:szCs w:val="24"/>
          <w:lang w:eastAsia="ru-RU"/>
        </w:rPr>
        <w:t>ение данного курса отводится 105  часов</w:t>
      </w:r>
      <w:r w:rsidR="006E4DC6" w:rsidRPr="004954A9">
        <w:rPr>
          <w:rFonts w:ascii="Times New Roman" w:eastAsia="Times New Roman" w:hAnsi="Times New Roman" w:cs="Times New Roman"/>
          <w:sz w:val="24"/>
          <w:szCs w:val="24"/>
          <w:lang w:eastAsia="ru-RU"/>
        </w:rPr>
        <w:t xml:space="preserve"> (из расчёта – 3 часа в неделю). Изучение курса проводится по УМК Английский язык. </w:t>
      </w:r>
      <w:r w:rsidR="00B75185">
        <w:rPr>
          <w:rFonts w:ascii="Times New Roman" w:eastAsia="Times New Roman" w:hAnsi="Times New Roman" w:cs="Times New Roman"/>
          <w:sz w:val="24"/>
          <w:szCs w:val="24"/>
          <w:lang w:eastAsia="ru-RU"/>
        </w:rPr>
        <w:t>6</w:t>
      </w:r>
      <w:r w:rsidR="006E4DC6" w:rsidRPr="004954A9">
        <w:rPr>
          <w:rFonts w:ascii="Times New Roman" w:eastAsia="Times New Roman" w:hAnsi="Times New Roman" w:cs="Times New Roman"/>
          <w:sz w:val="24"/>
          <w:szCs w:val="24"/>
          <w:lang w:eastAsia="ru-RU"/>
        </w:rPr>
        <w:t>кл. В 2 ч.: учебник для общеобразовательных учреждений / O. В. Афанасьева, И. В. Михеева - М.: Дрофа, 2014.</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Интегративной целью обучения английскому языку в учебных комплексах серии “Rainbow English” является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возможно при условии достижения учащимися достаточного уровня владения:</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u w:val="single"/>
          <w:lang w:eastAsia="ru-RU"/>
        </w:rPr>
        <w:t>речевой компетенцией</w:t>
      </w:r>
      <w:r w:rsidRPr="004954A9">
        <w:rPr>
          <w:rFonts w:ascii="Times New Roman" w:eastAsia="Times New Roman" w:hAnsi="Times New Roman" w:cs="Times New Roman"/>
          <w:sz w:val="24"/>
          <w:szCs w:val="24"/>
          <w:lang w:eastAsia="ru-RU"/>
        </w:rPr>
        <w:t xml:space="preserve"> —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 </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u w:val="single"/>
          <w:lang w:eastAsia="ru-RU"/>
        </w:rPr>
        <w:t>языковой компетенцией</w:t>
      </w:r>
      <w:r w:rsidRPr="004954A9">
        <w:rPr>
          <w:rFonts w:ascii="Times New Roman" w:eastAsia="Times New Roman" w:hAnsi="Times New Roman" w:cs="Times New Roman"/>
          <w:sz w:val="24"/>
          <w:szCs w:val="24"/>
          <w:lang w:eastAsia="ru-RU"/>
        </w:rPr>
        <w:t xml:space="preserve"> — 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u w:val="single"/>
          <w:lang w:eastAsia="ru-RU"/>
        </w:rPr>
        <w:t>социокультурной компетенцией</w:t>
      </w:r>
      <w:r w:rsidRPr="004954A9">
        <w:rPr>
          <w:rFonts w:ascii="Times New Roman" w:eastAsia="Times New Roman" w:hAnsi="Times New Roman" w:cs="Times New Roman"/>
          <w:sz w:val="24"/>
          <w:szCs w:val="24"/>
          <w:lang w:eastAsia="ru-RU"/>
        </w:rPr>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u w:val="single"/>
          <w:lang w:eastAsia="ru-RU"/>
        </w:rPr>
        <w:t>компенсаторной компетенцией</w:t>
      </w:r>
      <w:r w:rsidRPr="004954A9">
        <w:rPr>
          <w:rFonts w:ascii="Times New Roman" w:eastAsia="Times New Roman" w:hAnsi="Times New Roman" w:cs="Times New Roman"/>
          <w:sz w:val="24"/>
          <w:szCs w:val="24"/>
          <w:lang w:eastAsia="ru-RU"/>
        </w:rPr>
        <w:t xml:space="preserve"> —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u w:val="single"/>
          <w:lang w:eastAsia="ru-RU"/>
        </w:rPr>
        <w:t>учебно-познавательной компетенцией</w:t>
      </w:r>
      <w:r w:rsidRPr="004954A9">
        <w:rPr>
          <w:rFonts w:ascii="Times New Roman" w:eastAsia="Times New Roman" w:hAnsi="Times New Roman" w:cs="Times New Roman"/>
          <w:sz w:val="24"/>
          <w:szCs w:val="24"/>
          <w:lang w:eastAsia="ru-RU"/>
        </w:rPr>
        <w:t xml:space="preserve"> —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i/>
          <w:sz w:val="24"/>
          <w:szCs w:val="24"/>
          <w:lang w:eastAsia="ru-RU"/>
        </w:rPr>
        <w:t>Коммуникативная цель</w:t>
      </w:r>
      <w:r w:rsidRPr="004954A9">
        <w:rPr>
          <w:rFonts w:ascii="Times New Roman" w:eastAsia="Times New Roman" w:hAnsi="Times New Roman" w:cs="Times New Roman"/>
          <w:sz w:val="24"/>
          <w:szCs w:val="24"/>
          <w:lang w:eastAsia="ru-RU"/>
        </w:rPr>
        <w:t>. Коммуникативная цель является ведущей на уроках английского языка на основе учебно-методических комплексов серии “Rainbow English”. Однако в процессе ее реализации осуществляется воспитание, общее и филологическое образование и личностное развитие школьников.</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8C7E2C">
        <w:rPr>
          <w:rFonts w:ascii="Times New Roman" w:eastAsia="Times New Roman" w:hAnsi="Times New Roman" w:cs="Times New Roman"/>
          <w:b/>
          <w:i/>
          <w:sz w:val="24"/>
          <w:szCs w:val="24"/>
          <w:lang w:eastAsia="ru-RU"/>
        </w:rPr>
        <w:t>Воспитательная цель</w:t>
      </w:r>
      <w:r w:rsidRPr="008C7E2C">
        <w:rPr>
          <w:rFonts w:ascii="Times New Roman" w:eastAsia="Times New Roman" w:hAnsi="Times New Roman" w:cs="Times New Roman"/>
          <w:b/>
          <w:sz w:val="24"/>
          <w:szCs w:val="24"/>
          <w:lang w:eastAsia="ru-RU"/>
        </w:rPr>
        <w:t>.</w:t>
      </w:r>
      <w:r w:rsidRPr="004954A9">
        <w:rPr>
          <w:rFonts w:ascii="Times New Roman" w:eastAsia="Times New Roman" w:hAnsi="Times New Roman" w:cs="Times New Roman"/>
          <w:sz w:val="24"/>
          <w:szCs w:val="24"/>
          <w:lang w:eastAsia="ru-RU"/>
        </w:rPr>
        <w:t xml:space="preserve"> В процессе соизучения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6E4DC6" w:rsidRPr="004954A9" w:rsidRDefault="006E4DC6" w:rsidP="001569DB">
      <w:pPr>
        <w:spacing w:after="0" w:line="240" w:lineRule="auto"/>
        <w:ind w:firstLine="426"/>
        <w:jc w:val="both"/>
        <w:rPr>
          <w:rFonts w:ascii="Times New Roman" w:eastAsia="Times New Roman" w:hAnsi="Times New Roman" w:cs="Times New Roman"/>
          <w:sz w:val="24"/>
          <w:szCs w:val="24"/>
          <w:lang w:eastAsia="ru-RU"/>
        </w:rPr>
      </w:pPr>
      <w:r w:rsidRPr="008C7E2C">
        <w:rPr>
          <w:rFonts w:ascii="Times New Roman" w:eastAsia="Times New Roman" w:hAnsi="Times New Roman" w:cs="Times New Roman"/>
          <w:b/>
          <w:i/>
          <w:sz w:val="24"/>
          <w:szCs w:val="24"/>
          <w:lang w:eastAsia="ru-RU"/>
        </w:rPr>
        <w:lastRenderedPageBreak/>
        <w:t>Образовательная цель</w:t>
      </w:r>
      <w:r w:rsidRPr="008C7E2C">
        <w:rPr>
          <w:rFonts w:ascii="Times New Roman" w:eastAsia="Times New Roman" w:hAnsi="Times New Roman" w:cs="Times New Roman"/>
          <w:b/>
          <w:sz w:val="24"/>
          <w:szCs w:val="24"/>
          <w:lang w:eastAsia="ru-RU"/>
        </w:rPr>
        <w:t>.</w:t>
      </w:r>
      <w:r w:rsidRPr="004954A9">
        <w:rPr>
          <w:rFonts w:ascii="Times New Roman" w:eastAsia="Times New Roman" w:hAnsi="Times New Roman" w:cs="Times New Roman"/>
          <w:sz w:val="24"/>
          <w:szCs w:val="24"/>
          <w:lang w:eastAsia="ru-RU"/>
        </w:rPr>
        <w:t xml:space="preserve"> 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школьники расширяют свой филологический кругозор, знакомятся с новыми лингвистическими явлениями и понятиями.</w:t>
      </w:r>
    </w:p>
    <w:p w:rsidR="006E4DC6" w:rsidRPr="004954A9" w:rsidRDefault="006E4DC6" w:rsidP="001569DB">
      <w:pPr>
        <w:spacing w:after="0" w:line="240" w:lineRule="auto"/>
        <w:ind w:firstLine="426"/>
        <w:jc w:val="both"/>
        <w:outlineLvl w:val="0"/>
        <w:rPr>
          <w:rFonts w:ascii="Times New Roman" w:eastAsia="Times New Roman" w:hAnsi="Times New Roman" w:cs="Times New Roman"/>
          <w:sz w:val="24"/>
          <w:szCs w:val="24"/>
          <w:u w:val="single"/>
          <w:lang w:eastAsia="ru-RU"/>
        </w:rPr>
      </w:pPr>
      <w:r w:rsidRPr="008C7E2C">
        <w:rPr>
          <w:rFonts w:ascii="Times New Roman" w:eastAsia="Times New Roman" w:hAnsi="Times New Roman" w:cs="Times New Roman"/>
          <w:b/>
          <w:i/>
          <w:sz w:val="24"/>
          <w:szCs w:val="24"/>
          <w:lang w:eastAsia="ru-RU"/>
        </w:rPr>
        <w:t>Развивающая цель</w:t>
      </w:r>
      <w:r w:rsidRPr="008C7E2C">
        <w:rPr>
          <w:rFonts w:ascii="Times New Roman" w:eastAsia="Times New Roman" w:hAnsi="Times New Roman" w:cs="Times New Roman"/>
          <w:b/>
          <w:sz w:val="24"/>
          <w:szCs w:val="24"/>
          <w:lang w:eastAsia="ru-RU"/>
        </w:rPr>
        <w:t>.</w:t>
      </w:r>
      <w:r w:rsidRPr="004954A9">
        <w:rPr>
          <w:rFonts w:ascii="Times New Roman" w:eastAsia="Times New Roman" w:hAnsi="Times New Roman" w:cs="Times New Roman"/>
          <w:sz w:val="24"/>
          <w:szCs w:val="24"/>
          <w:lang w:eastAsia="ru-RU"/>
        </w:rPr>
        <w:t xml:space="preserve"> Процесс изучения английского языка организован таким образом, что он способствует развитию интеллектуальных и познавательных способностей школьников, которые учатся воспринимать, запоминать, осмысливать новую информацию. В процессе участия в  смоделированных ситу</w:t>
      </w:r>
      <w:r w:rsidR="00BD7EC3">
        <w:rPr>
          <w:rFonts w:ascii="Times New Roman" w:eastAsia="Times New Roman" w:hAnsi="Times New Roman" w:cs="Times New Roman"/>
          <w:sz w:val="24"/>
          <w:szCs w:val="24"/>
          <w:lang w:eastAsia="ru-RU"/>
        </w:rPr>
        <w:t xml:space="preserve">ациях общения, ролевых играх у </w:t>
      </w:r>
      <w:r w:rsidRPr="004954A9">
        <w:rPr>
          <w:rFonts w:ascii="Times New Roman" w:eastAsia="Times New Roman" w:hAnsi="Times New Roman" w:cs="Times New Roman"/>
          <w:sz w:val="24"/>
          <w:szCs w:val="24"/>
          <w:lang w:eastAsia="ru-RU"/>
        </w:rPr>
        <w:t>школьников развиваются речевые способности, личностные качества, а также  творческое мышление и воображение.</w:t>
      </w:r>
      <w:r w:rsidRPr="004954A9">
        <w:rPr>
          <w:rFonts w:ascii="Times New Roman" w:eastAsia="Times New Roman" w:hAnsi="Times New Roman" w:cs="Times New Roman"/>
          <w:sz w:val="24"/>
          <w:szCs w:val="24"/>
          <w:lang w:eastAsia="ru-RU"/>
        </w:rPr>
        <w:cr/>
      </w:r>
      <w:r w:rsidRPr="004954A9">
        <w:rPr>
          <w:rFonts w:ascii="Times New Roman" w:eastAsia="Times New Roman" w:hAnsi="Times New Roman" w:cs="Times New Roman"/>
          <w:sz w:val="24"/>
          <w:szCs w:val="24"/>
          <w:u w:val="single"/>
          <w:lang w:eastAsia="ru-RU"/>
        </w:rPr>
        <w:t>Нормативные  правовые документы, на основании которых разработана рабочая программа:</w:t>
      </w:r>
    </w:p>
    <w:p w:rsidR="006E4DC6" w:rsidRPr="004954A9" w:rsidRDefault="006E4DC6" w:rsidP="001569DB">
      <w:pPr>
        <w:numPr>
          <w:ilvl w:val="0"/>
          <w:numId w:val="1"/>
        </w:numPr>
        <w:spacing w:after="0" w:line="240" w:lineRule="auto"/>
        <w:ind w:left="284"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p w:rsidR="006E4DC6" w:rsidRPr="009C6679" w:rsidRDefault="006E4DC6" w:rsidP="001569DB">
      <w:pPr>
        <w:numPr>
          <w:ilvl w:val="0"/>
          <w:numId w:val="1"/>
        </w:numPr>
        <w:suppressAutoHyphens/>
        <w:spacing w:after="0" w:line="240" w:lineRule="auto"/>
        <w:ind w:left="284"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Федеральный перечень учебников, рекомендованных Министерством </w:t>
      </w:r>
      <w:r w:rsidR="00D53CCF">
        <w:rPr>
          <w:rFonts w:ascii="Times New Roman" w:eastAsia="Times New Roman" w:hAnsi="Times New Roman" w:cs="Times New Roman"/>
          <w:sz w:val="24"/>
          <w:szCs w:val="24"/>
          <w:lang w:eastAsia="ru-RU"/>
        </w:rPr>
        <w:t xml:space="preserve">просвещения </w:t>
      </w:r>
      <w:r w:rsidRPr="004954A9">
        <w:rPr>
          <w:rFonts w:ascii="Times New Roman" w:eastAsia="Times New Roman" w:hAnsi="Times New Roman" w:cs="Times New Roman"/>
          <w:sz w:val="24"/>
          <w:szCs w:val="24"/>
          <w:lang w:eastAsia="ru-RU"/>
        </w:rPr>
        <w:t xml:space="preserve">Российской Федерации к использованию в образовательном процессе в </w:t>
      </w:r>
      <w:r w:rsidRPr="009C6679">
        <w:rPr>
          <w:rFonts w:ascii="Times New Roman" w:eastAsia="Times New Roman" w:hAnsi="Times New Roman" w:cs="Times New Roman"/>
          <w:sz w:val="24"/>
          <w:szCs w:val="24"/>
          <w:lang w:eastAsia="ru-RU"/>
        </w:rPr>
        <w:t>общеобразовательных учреждениях на 20</w:t>
      </w:r>
      <w:r w:rsidR="00D53CCF">
        <w:rPr>
          <w:rFonts w:ascii="Times New Roman" w:eastAsia="Times New Roman" w:hAnsi="Times New Roman" w:cs="Times New Roman"/>
          <w:sz w:val="24"/>
          <w:szCs w:val="24"/>
          <w:lang w:eastAsia="ru-RU"/>
        </w:rPr>
        <w:t>20</w:t>
      </w:r>
      <w:r w:rsidRPr="009C6679">
        <w:rPr>
          <w:rFonts w:ascii="Times New Roman" w:eastAsia="Times New Roman" w:hAnsi="Times New Roman" w:cs="Times New Roman"/>
          <w:sz w:val="24"/>
          <w:szCs w:val="24"/>
          <w:lang w:eastAsia="ru-RU"/>
        </w:rPr>
        <w:t xml:space="preserve"> – 20</w:t>
      </w:r>
      <w:r w:rsidR="00D53CCF">
        <w:rPr>
          <w:rFonts w:ascii="Times New Roman" w:eastAsia="Times New Roman" w:hAnsi="Times New Roman" w:cs="Times New Roman"/>
          <w:sz w:val="24"/>
          <w:szCs w:val="24"/>
          <w:lang w:eastAsia="ru-RU"/>
        </w:rPr>
        <w:t>2</w:t>
      </w:r>
      <w:r w:rsidRPr="009C6679">
        <w:rPr>
          <w:rFonts w:ascii="Times New Roman" w:eastAsia="Times New Roman" w:hAnsi="Times New Roman" w:cs="Times New Roman"/>
          <w:sz w:val="24"/>
          <w:szCs w:val="24"/>
          <w:lang w:eastAsia="ru-RU"/>
        </w:rPr>
        <w:t>1 уч. г.;</w:t>
      </w:r>
    </w:p>
    <w:p w:rsidR="006E4DC6" w:rsidRPr="00D53CCF" w:rsidRDefault="006E4DC6" w:rsidP="001569DB">
      <w:pPr>
        <w:pStyle w:val="a8"/>
        <w:numPr>
          <w:ilvl w:val="0"/>
          <w:numId w:val="1"/>
        </w:numPr>
        <w:shd w:val="clear" w:color="auto" w:fill="FFFFFF"/>
        <w:ind w:left="284" w:firstLine="426"/>
        <w:rPr>
          <w:shd w:val="clear" w:color="auto" w:fill="FFFFFF"/>
        </w:rPr>
      </w:pPr>
      <w:r w:rsidRPr="00D53CCF">
        <w:rPr>
          <w:shd w:val="clear" w:color="auto" w:fill="FFFFFF"/>
        </w:rPr>
        <w:t>СанПиН 2.4.2.2821-10 "Санитарно-эпидемиологи</w:t>
      </w:r>
      <w:r w:rsidR="009C6679" w:rsidRPr="00D53CCF">
        <w:rPr>
          <w:shd w:val="clear" w:color="auto" w:fill="FFFFFF"/>
        </w:rPr>
        <w:t>ческие требования к</w:t>
      </w:r>
      <w:r w:rsidR="00D53CCF" w:rsidRPr="00D53CCF">
        <w:rPr>
          <w:shd w:val="clear" w:color="auto" w:fill="FFFFFF"/>
        </w:rPr>
        <w:t xml:space="preserve"> </w:t>
      </w:r>
      <w:r w:rsidR="009C6679" w:rsidRPr="00D53CCF">
        <w:rPr>
          <w:shd w:val="clear" w:color="auto" w:fill="FFFFFF"/>
        </w:rPr>
        <w:t xml:space="preserve">условиям и </w:t>
      </w:r>
      <w:r w:rsidRPr="00D53CCF">
        <w:rPr>
          <w:shd w:val="clear" w:color="auto" w:fill="FFFFFF"/>
        </w:rPr>
        <w:t>организации обучения в общеобразовательных учреждениях".</w:t>
      </w:r>
    </w:p>
    <w:p w:rsidR="006E4DC6" w:rsidRPr="004954A9" w:rsidRDefault="006E4DC6" w:rsidP="001569DB">
      <w:pPr>
        <w:shd w:val="clear" w:color="auto" w:fill="FFFFFF"/>
        <w:spacing w:after="0" w:line="240" w:lineRule="auto"/>
        <w:ind w:firstLine="426"/>
        <w:outlineLvl w:val="0"/>
        <w:rPr>
          <w:rFonts w:ascii="Times New Roman" w:eastAsia="Times New Roman" w:hAnsi="Times New Roman" w:cs="Times New Roman"/>
          <w:b/>
          <w:sz w:val="24"/>
          <w:szCs w:val="24"/>
          <w:lang w:eastAsia="ru-RU"/>
        </w:rPr>
      </w:pPr>
      <w:r w:rsidRPr="004954A9">
        <w:rPr>
          <w:rFonts w:ascii="Times New Roman" w:eastAsia="Times New Roman" w:hAnsi="Times New Roman" w:cs="Times New Roman"/>
          <w:b/>
          <w:sz w:val="24"/>
          <w:szCs w:val="24"/>
          <w:lang w:eastAsia="ru-RU"/>
        </w:rPr>
        <w:t>Виды контроля:</w:t>
      </w:r>
    </w:p>
    <w:p w:rsidR="006E4DC6" w:rsidRPr="004954A9" w:rsidRDefault="006E4DC6" w:rsidP="001569DB">
      <w:pPr>
        <w:shd w:val="clear" w:color="auto" w:fill="FFFFFF"/>
        <w:spacing w:after="0" w:line="240" w:lineRule="auto"/>
        <w:ind w:firstLine="426"/>
        <w:rPr>
          <w:rFonts w:ascii="Times New Roman" w:eastAsia="Times New Roman" w:hAnsi="Times New Roman" w:cs="Times New Roman"/>
          <w:b/>
          <w:sz w:val="24"/>
          <w:szCs w:val="24"/>
          <w:lang w:eastAsia="ru-RU"/>
        </w:rPr>
      </w:pPr>
      <w:r w:rsidRPr="004954A9">
        <w:rPr>
          <w:rFonts w:ascii="Times New Roman" w:eastAsia="Times New Roman" w:hAnsi="Times New Roman" w:cs="Times New Roman"/>
          <w:b/>
          <w:sz w:val="24"/>
          <w:szCs w:val="24"/>
          <w:lang w:eastAsia="ru-RU"/>
        </w:rPr>
        <w:t>Текущий контроль</w:t>
      </w:r>
      <w:r w:rsidRPr="004954A9">
        <w:rPr>
          <w:rFonts w:ascii="Times New Roman" w:eastAsia="Times New Roman" w:hAnsi="Times New Roman" w:cs="Times New Roman"/>
          <w:sz w:val="24"/>
          <w:szCs w:val="24"/>
          <w:lang w:eastAsia="ru-RU"/>
        </w:rPr>
        <w:t> позволяет судить об успешности овладения определенной части учебного материала.</w:t>
      </w:r>
    </w:p>
    <w:p w:rsidR="006E4DC6" w:rsidRPr="004954A9" w:rsidRDefault="006E4DC6" w:rsidP="001569DB">
      <w:pPr>
        <w:shd w:val="clear" w:color="auto" w:fill="FFFFFF"/>
        <w:spacing w:after="0" w:line="240" w:lineRule="auto"/>
        <w:ind w:firstLine="426"/>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Промежуточный контроль</w:t>
      </w:r>
      <w:r w:rsidRPr="004954A9">
        <w:rPr>
          <w:rFonts w:ascii="Times New Roman" w:eastAsia="Times New Roman" w:hAnsi="Times New Roman" w:cs="Times New Roman"/>
          <w:sz w:val="24"/>
          <w:szCs w:val="24"/>
          <w:lang w:eastAsia="ru-RU"/>
        </w:rPr>
        <w:t>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6E4DC6" w:rsidRPr="004954A9" w:rsidRDefault="006E4DC6" w:rsidP="001569DB">
      <w:pPr>
        <w:shd w:val="clear" w:color="auto" w:fill="FFFFFF"/>
        <w:spacing w:after="0" w:line="240" w:lineRule="auto"/>
        <w:ind w:firstLine="426"/>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Итоговый контроль</w:t>
      </w:r>
      <w:r w:rsidRPr="004954A9">
        <w:rPr>
          <w:rFonts w:ascii="Times New Roman" w:eastAsia="Times New Roman" w:hAnsi="Times New Roman" w:cs="Times New Roman"/>
          <w:sz w:val="24"/>
          <w:szCs w:val="24"/>
          <w:lang w:eastAsia="ru-RU"/>
        </w:rPr>
        <w:t>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6E4DC6" w:rsidRPr="004954A9" w:rsidRDefault="006E4DC6" w:rsidP="001569DB">
      <w:pPr>
        <w:shd w:val="clear" w:color="auto" w:fill="FFFFFF"/>
        <w:spacing w:after="0" w:line="240" w:lineRule="auto"/>
        <w:ind w:firstLine="426"/>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тестирование.</w:t>
      </w:r>
    </w:p>
    <w:p w:rsidR="006E4DC6" w:rsidRPr="004954A9" w:rsidRDefault="006E4DC6" w:rsidP="001569DB">
      <w:pPr>
        <w:shd w:val="clear" w:color="auto" w:fill="FFFFFF"/>
        <w:spacing w:after="0" w:line="240" w:lineRule="auto"/>
        <w:ind w:firstLine="426"/>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Цель – научить учащихся правильному и грамотному оформлению ответов по требованиям ГИА и ЕГЭ.</w:t>
      </w:r>
    </w:p>
    <w:p w:rsidR="006E4DC6" w:rsidRPr="004954A9" w:rsidRDefault="006E4DC6" w:rsidP="001569DB">
      <w:pPr>
        <w:shd w:val="clear" w:color="auto" w:fill="FFFFFF"/>
        <w:spacing w:after="0" w:line="240" w:lineRule="auto"/>
        <w:ind w:firstLine="426"/>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      </w:t>
      </w:r>
    </w:p>
    <w:p w:rsidR="00A132D5" w:rsidRPr="008C7E2C" w:rsidRDefault="00A132D5" w:rsidP="001569DB">
      <w:pPr>
        <w:shd w:val="clear" w:color="auto" w:fill="FFFFFF"/>
        <w:spacing w:after="0" w:line="240" w:lineRule="auto"/>
        <w:ind w:firstLine="426"/>
        <w:jc w:val="center"/>
        <w:outlineLvl w:val="0"/>
        <w:rPr>
          <w:rFonts w:ascii="Times New Roman" w:eastAsia="Times New Roman" w:hAnsi="Times New Roman" w:cs="Times New Roman"/>
          <w:b/>
          <w:sz w:val="20"/>
          <w:szCs w:val="20"/>
          <w:lang w:eastAsia="ru-RU"/>
        </w:rPr>
      </w:pPr>
      <w:r w:rsidRPr="008C7E2C">
        <w:rPr>
          <w:rFonts w:ascii="Times New Roman" w:eastAsia="Times New Roman" w:hAnsi="Times New Roman" w:cs="Times New Roman"/>
          <w:b/>
          <w:sz w:val="20"/>
          <w:szCs w:val="20"/>
          <w:lang w:eastAsia="ru-RU"/>
        </w:rPr>
        <w:t>ОБЩАЯ ХАРАКТЕРИСТИКА УЧЕБНОГО ПРЕДМЕТА</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954A9">
        <w:rPr>
          <w:rFonts w:ascii="Times New Roman" w:eastAsia="Times New Roman" w:hAnsi="Times New Roman" w:cs="Times New Roman"/>
          <w:sz w:val="24"/>
          <w:szCs w:val="24"/>
          <w:lang w:eastAsia="ru-RU"/>
        </w:rPr>
        <w:t>онцептуальной основой построения учебной дисциплины «Английский язык» в 5—9 классах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1. Смена ведущего вида деятельности.</w:t>
      </w:r>
      <w:r w:rsidRPr="004954A9">
        <w:rPr>
          <w:rFonts w:ascii="Times New Roman" w:eastAsia="Times New Roman" w:hAnsi="Times New Roman" w:cs="Times New Roman"/>
          <w:sz w:val="24"/>
          <w:szCs w:val="24"/>
          <w:lang w:eastAsia="ru-RU"/>
        </w:rPr>
        <w:t xml:space="preserve">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2. Повышение познавательной и творческой активности,</w:t>
      </w:r>
      <w:r w:rsidRPr="004954A9">
        <w:rPr>
          <w:rFonts w:ascii="Times New Roman" w:eastAsia="Times New Roman" w:hAnsi="Times New Roman" w:cs="Times New Roman"/>
          <w:sz w:val="24"/>
          <w:szCs w:val="24"/>
          <w:lang w:eastAsia="ru-RU"/>
        </w:rPr>
        <w:t xml:space="preserve">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lastRenderedPageBreak/>
        <w:t>3. Формирование организационных способностей, повышение личной ответственности</w:t>
      </w:r>
      <w:r w:rsidRPr="004954A9">
        <w:rPr>
          <w:rFonts w:ascii="Times New Roman" w:eastAsia="Times New Roman" w:hAnsi="Times New Roman" w:cs="Times New Roman"/>
          <w:sz w:val="24"/>
          <w:szCs w:val="24"/>
          <w:lang w:eastAsia="ru-RU"/>
        </w:rPr>
        <w:t xml:space="preserve">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4. Становление подлинной индивидуальности, более высокого уровня самостоятельности</w:t>
      </w:r>
      <w:r w:rsidRPr="004954A9">
        <w:rPr>
          <w:rFonts w:ascii="Times New Roman" w:eastAsia="Times New Roman" w:hAnsi="Times New Roman" w:cs="Times New Roman"/>
          <w:sz w:val="24"/>
          <w:szCs w:val="24"/>
          <w:lang w:eastAsia="ru-RU"/>
        </w:rPr>
        <w:t xml:space="preserve">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5. Формирование и развитие мотивов учения,</w:t>
      </w:r>
      <w:r w:rsidRPr="004954A9">
        <w:rPr>
          <w:rFonts w:ascii="Times New Roman" w:eastAsia="Times New Roman" w:hAnsi="Times New Roman" w:cs="Times New Roman"/>
          <w:sz w:val="24"/>
          <w:szCs w:val="24"/>
          <w:lang w:eastAsia="ru-RU"/>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6. Формирование системы ценностных ориентаций, формирование образа своего Я, осознание своей гражданской и этнокультурной идентичности</w:t>
      </w:r>
      <w:r w:rsidRPr="004954A9">
        <w:rPr>
          <w:rFonts w:ascii="Times New Roman" w:eastAsia="Times New Roman" w:hAnsi="Times New Roman" w:cs="Times New Roman"/>
          <w:sz w:val="24"/>
          <w:szCs w:val="24"/>
          <w:lang w:eastAsia="ru-RU"/>
        </w:rPr>
        <w:t xml:space="preserve">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b/>
          <w:sz w:val="24"/>
          <w:szCs w:val="24"/>
          <w:lang w:eastAsia="ru-RU"/>
        </w:rPr>
        <w:t>7. Возрастающая  интеллектуальная активность, преобладание логического мышления</w:t>
      </w:r>
      <w:r w:rsidRPr="004954A9">
        <w:rPr>
          <w:rFonts w:ascii="Times New Roman" w:eastAsia="Times New Roman" w:hAnsi="Times New Roman" w:cs="Times New Roman"/>
          <w:sz w:val="24"/>
          <w:szCs w:val="24"/>
          <w:lang w:eastAsia="ru-RU"/>
        </w:rPr>
        <w:t xml:space="preserve">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сегодняшнего дня и имеющей надёжный потенциал для дня завтрашнего.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w:t>
      </w:r>
      <w:r w:rsidR="00B75185">
        <w:rPr>
          <w:rFonts w:ascii="Times New Roman" w:eastAsia="Times New Roman" w:hAnsi="Times New Roman" w:cs="Times New Roman"/>
          <w:sz w:val="24"/>
          <w:szCs w:val="24"/>
          <w:lang w:eastAsia="ru-RU"/>
        </w:rPr>
        <w:t>6</w:t>
      </w:r>
      <w:r w:rsidRPr="004954A9">
        <w:rPr>
          <w:rFonts w:ascii="Times New Roman" w:eastAsia="Times New Roman" w:hAnsi="Times New Roman" w:cs="Times New Roman"/>
          <w:sz w:val="24"/>
          <w:szCs w:val="24"/>
          <w:lang w:eastAsia="ru-RU"/>
        </w:rPr>
        <w:t xml:space="preserve"> классе, который является частью основной образовательной программы по английскому языку со 2 по 11 класс.</w:t>
      </w:r>
    </w:p>
    <w:p w:rsidR="00A132D5" w:rsidRPr="008C7E2C" w:rsidRDefault="00D53CCF" w:rsidP="001569DB">
      <w:pPr>
        <w:spacing w:after="0" w:line="240" w:lineRule="auto"/>
        <w:ind w:left="720" w:firstLine="426"/>
        <w:contextualSpacing/>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ОПИСАНИЕ МЕСТА </w:t>
      </w:r>
      <w:r w:rsidR="00A132D5" w:rsidRPr="008C7E2C">
        <w:rPr>
          <w:rFonts w:ascii="Times New Roman" w:eastAsia="Times New Roman" w:hAnsi="Times New Roman" w:cs="Times New Roman"/>
          <w:b/>
          <w:sz w:val="20"/>
          <w:szCs w:val="20"/>
          <w:lang w:eastAsia="ru-RU"/>
        </w:rPr>
        <w:t>УЧЕБНОГО ПРЕДМЕТА В УЧЕБНОМ ПЛАНЕ</w:t>
      </w:r>
    </w:p>
    <w:p w:rsidR="00A132D5" w:rsidRPr="008C7E2C" w:rsidRDefault="00A132D5" w:rsidP="001569DB">
      <w:pPr>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Иностранный язык (в том числе английский) входит в общеобразовательную область «Филология». Английский  язык относится к числу обязательных базовых общеобразовательных учебных предметов, т. е. является инвариантным предметом, обязательным для изучения в школе. Учебный план для образовательных учреждений </w:t>
      </w:r>
      <w:r w:rsidR="00E3160A">
        <w:rPr>
          <w:rFonts w:ascii="Times New Roman" w:eastAsia="Times New Roman" w:hAnsi="Times New Roman" w:cs="Times New Roman"/>
          <w:sz w:val="24"/>
          <w:szCs w:val="24"/>
          <w:lang w:eastAsia="ru-RU"/>
        </w:rPr>
        <w:t>Российской Федерации отводит 105</w:t>
      </w:r>
      <w:r w:rsidRPr="004954A9">
        <w:rPr>
          <w:rFonts w:ascii="Times New Roman" w:eastAsia="Times New Roman" w:hAnsi="Times New Roman" w:cs="Times New Roman"/>
          <w:sz w:val="24"/>
          <w:szCs w:val="24"/>
          <w:lang w:eastAsia="ru-RU"/>
        </w:rPr>
        <w:t xml:space="preserve"> часа для обязательного изучения иностранного языка (по 3 часа в неделю) в </w:t>
      </w:r>
      <w:r w:rsidR="00B75185">
        <w:rPr>
          <w:rFonts w:ascii="Times New Roman" w:eastAsia="Times New Roman" w:hAnsi="Times New Roman" w:cs="Times New Roman"/>
          <w:sz w:val="24"/>
          <w:szCs w:val="24"/>
          <w:lang w:eastAsia="ru-RU"/>
        </w:rPr>
        <w:t>6</w:t>
      </w:r>
      <w:r w:rsidRPr="004954A9">
        <w:rPr>
          <w:rFonts w:ascii="Times New Roman" w:eastAsia="Times New Roman" w:hAnsi="Times New Roman" w:cs="Times New Roman"/>
          <w:sz w:val="24"/>
          <w:szCs w:val="24"/>
          <w:lang w:eastAsia="ru-RU"/>
        </w:rPr>
        <w:t xml:space="preserve"> классе. </w:t>
      </w:r>
    </w:p>
    <w:p w:rsidR="00A132D5" w:rsidRPr="008C7E2C" w:rsidRDefault="00A132D5" w:rsidP="001569DB">
      <w:pPr>
        <w:shd w:val="clear" w:color="auto" w:fill="FFFFFF"/>
        <w:spacing w:after="0" w:line="240" w:lineRule="auto"/>
        <w:ind w:firstLine="426"/>
        <w:jc w:val="center"/>
        <w:rPr>
          <w:rFonts w:ascii="Times New Roman" w:eastAsia="Times New Roman" w:hAnsi="Times New Roman" w:cs="Times New Roman"/>
          <w:b/>
          <w:sz w:val="20"/>
          <w:szCs w:val="20"/>
          <w:lang w:eastAsia="ru-RU"/>
        </w:rPr>
      </w:pPr>
      <w:r w:rsidRPr="008C7E2C">
        <w:rPr>
          <w:rFonts w:ascii="Times New Roman" w:eastAsia="Times New Roman" w:hAnsi="Times New Roman" w:cs="Times New Roman"/>
          <w:b/>
          <w:sz w:val="20"/>
          <w:szCs w:val="20"/>
          <w:lang w:eastAsia="ru-RU"/>
        </w:rPr>
        <w:t>ЛИЧНОСТНЫЕ, МЕТАПРЕДМЕТНЫЕ И ПРЕДМЕТНЫЕ РЕЗУЛЬТАТЫ ОСВОЕНИЯ ПРЕДМЕТА</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4954A9">
        <w:rPr>
          <w:rFonts w:ascii="Times New Roman" w:eastAsia="Times New Roman" w:hAnsi="Times New Roman" w:cs="Times New Roman"/>
          <w:b/>
          <w:sz w:val="24"/>
          <w:szCs w:val="24"/>
          <w:lang w:eastAsia="ru-RU"/>
        </w:rPr>
        <w:t xml:space="preserve">Личностные результаты.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w:t>
      </w:r>
      <w:r w:rsidRPr="004954A9">
        <w:rPr>
          <w:rFonts w:ascii="Times New Roman" w:eastAsia="Times New Roman" w:hAnsi="Times New Roman" w:cs="Times New Roman"/>
          <w:sz w:val="24"/>
          <w:szCs w:val="24"/>
          <w:lang w:eastAsia="ru-RU"/>
        </w:rPr>
        <w:lastRenderedPageBreak/>
        <w:t>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color w:val="444444"/>
          <w:sz w:val="24"/>
          <w:szCs w:val="24"/>
          <w:lang w:eastAsia="ru-RU"/>
        </w:rPr>
        <w:t> </w:t>
      </w:r>
      <w:r w:rsidRPr="004954A9">
        <w:rPr>
          <w:rFonts w:ascii="Times New Roman" w:eastAsia="Times New Roman" w:hAnsi="Times New Roman" w:cs="Times New Roman"/>
          <w:sz w:val="24"/>
          <w:szCs w:val="24"/>
          <w:lang w:eastAsia="ru-RU"/>
        </w:rPr>
        <w:t>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формирование мотивации изучения иностранных языков и стремление к самосовершенствованию в образовательной области «Иностранный язык»;</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трудолюбие, дисциплинированность;</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готовность отстаивать национальные и общечеловеческие (гуманистические, демократические) ценности, свою гражданскую позицию.</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4954A9">
        <w:rPr>
          <w:rFonts w:ascii="Times New Roman" w:eastAsia="Times New Roman" w:hAnsi="Times New Roman" w:cs="Times New Roman"/>
          <w:b/>
          <w:sz w:val="24"/>
          <w:szCs w:val="24"/>
          <w:lang w:eastAsia="ru-RU"/>
        </w:rPr>
        <w:t>Метапредметные результаты.</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color w:val="444444"/>
          <w:sz w:val="24"/>
          <w:szCs w:val="24"/>
          <w:lang w:eastAsia="ru-RU"/>
        </w:rPr>
        <w:t> </w:t>
      </w:r>
      <w:r w:rsidRPr="004954A9">
        <w:rPr>
          <w:rFonts w:ascii="Times New Roman" w:eastAsia="Times New Roman" w:hAnsi="Times New Roman" w:cs="Times New Roman"/>
          <w:sz w:val="24"/>
          <w:szCs w:val="24"/>
          <w:lang w:eastAsia="ru-RU"/>
        </w:rPr>
        <w:t>— развитие умения планировать свое речевое и неречевое поведение;</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развитие коммуникативной компетенции, включая умение взаимодействовать с окружающими, выполняя разные социальные роли;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lastRenderedPageBreak/>
        <w:t> —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формирование проектных умений:</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генерировать идеи;</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находить не одно, а несколько вариантов решения;</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выбирать наиболее рациональное решение;</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прогнозировать последствия того или иного решения;</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видеть новую проблему;</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работать с различными источниками информации;</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планировать работу, распределять обязанности среди участников проекта;</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A132D5" w:rsidRPr="004954A9" w:rsidRDefault="00A132D5" w:rsidP="001569DB">
      <w:pPr>
        <w:numPr>
          <w:ilvl w:val="0"/>
          <w:numId w:val="2"/>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сделать электронную презентацию.</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4954A9">
        <w:rPr>
          <w:rFonts w:ascii="Times New Roman" w:eastAsia="Times New Roman" w:hAnsi="Times New Roman" w:cs="Times New Roman"/>
          <w:b/>
          <w:sz w:val="24"/>
          <w:szCs w:val="24"/>
          <w:lang w:eastAsia="ru-RU"/>
        </w:rPr>
        <w:t>Предметные результаты.</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color w:val="444444"/>
          <w:sz w:val="24"/>
          <w:szCs w:val="24"/>
          <w:lang w:eastAsia="ru-RU"/>
        </w:rPr>
        <w:t> </w:t>
      </w:r>
      <w:r w:rsidRPr="004954A9">
        <w:rPr>
          <w:rFonts w:ascii="Times New Roman" w:eastAsia="Times New Roman" w:hAnsi="Times New Roman" w:cs="Times New Roman"/>
          <w:sz w:val="24"/>
          <w:szCs w:val="24"/>
          <w:lang w:eastAsia="ru-RU"/>
        </w:rPr>
        <w:t>Ожидается, что учащиеся  должны демонстрировать следующие результаты освоения иностранного языка.</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коммуникативной сфере (владение иностранным языком как средством общения)</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Речевая компетенция в следующих видах речевой деятельности: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области говорения</w:t>
      </w:r>
    </w:p>
    <w:p w:rsidR="00A132D5" w:rsidRPr="004954A9" w:rsidRDefault="00A132D5" w:rsidP="001569DB">
      <w:pPr>
        <w:numPr>
          <w:ilvl w:val="0"/>
          <w:numId w:val="3"/>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A132D5" w:rsidRPr="004954A9" w:rsidRDefault="00A132D5" w:rsidP="001569DB">
      <w:pPr>
        <w:numPr>
          <w:ilvl w:val="0"/>
          <w:numId w:val="3"/>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A132D5" w:rsidRPr="004954A9" w:rsidRDefault="00A132D5" w:rsidP="001569DB">
      <w:pPr>
        <w:numPr>
          <w:ilvl w:val="0"/>
          <w:numId w:val="3"/>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A132D5" w:rsidRPr="004954A9" w:rsidRDefault="00A132D5" w:rsidP="001569DB">
      <w:pPr>
        <w:numPr>
          <w:ilvl w:val="0"/>
          <w:numId w:val="3"/>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A132D5" w:rsidRPr="004954A9" w:rsidRDefault="00A132D5" w:rsidP="001569DB">
      <w:pPr>
        <w:numPr>
          <w:ilvl w:val="0"/>
          <w:numId w:val="3"/>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использовать перифраз, синонимические средства в процессе устного общения;</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области аудирования</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воспринимать на слух и полностью понимать речь учителя, одноклассников;</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понимать основное содержание коротких, несложных аутентичных прагматических текстов (прогноз погоды, программы теле-, радиопередач, объявления на вокзале/в аэропорту) и выделять значимую информацию;</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использовать переспрос, просьбу повторить;</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области чтению</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ориентироваться в иноязычном тексте; прогнозировать его содержание по заголовку;</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lastRenderedPageBreak/>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читать текст с выборочным пониманием значимой/нужной/интересующей информации;</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области письма и письменной речи</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заполнять анкеты и формуляры;</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составлять план, тезисы устного или письменного сообщения; кратко излагать результаты проектной работы.</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плане языковой компетенции от выпускников основной школы ожидают, что в результате изучения английского языка в 5—9 классах в соответствии с государственным стандартом основного общего образования ученик должен знать/понимать:</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 особенности структуры простых и сложных предложений английского языка; интонацию различных коммуникативных типов предложения;</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132D5" w:rsidRPr="004954A9" w:rsidRDefault="00A132D5" w:rsidP="001569DB">
      <w:pPr>
        <w:shd w:val="clear" w:color="auto" w:fill="FFFFFF"/>
        <w:spacing w:after="0" w:line="240" w:lineRule="auto"/>
        <w:ind w:left="720"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Кроме того, школьники должны уметь:</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применять правила написания слов, изученных в основной школе;</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адекватно произносить и различать на слух звуки английского языка, соблюдать правила ударения в словах и фразах;</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A132D5" w:rsidRPr="004954A9" w:rsidRDefault="00A132D5" w:rsidP="001569DB">
      <w:pPr>
        <w:shd w:val="clear" w:color="auto" w:fill="FFFFFF"/>
        <w:spacing w:after="0" w:line="240" w:lineRule="auto"/>
        <w:ind w:left="720"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отношении социокультурной компетенции от выпускников требуется:</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A132D5" w:rsidRPr="004954A9" w:rsidRDefault="00A132D5" w:rsidP="001569DB">
      <w:pPr>
        <w:numPr>
          <w:ilvl w:val="0"/>
          <w:numId w:val="4"/>
        </w:num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понимать, какую роль владение иностранным языком играет в современном мире.</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color w:val="444444"/>
          <w:sz w:val="24"/>
          <w:szCs w:val="24"/>
          <w:lang w:eastAsia="ru-RU"/>
        </w:rPr>
      </w:pPr>
      <w:r w:rsidRPr="004954A9">
        <w:rPr>
          <w:rFonts w:ascii="Times New Roman" w:eastAsia="Times New Roman" w:hAnsi="Times New Roman" w:cs="Times New Roman"/>
          <w:color w:val="444444"/>
          <w:sz w:val="24"/>
          <w:szCs w:val="24"/>
          <w:lang w:eastAsia="ru-RU"/>
        </w:rPr>
        <w:t xml:space="preserve">  </w:t>
      </w:r>
      <w:r w:rsidRPr="004954A9">
        <w:rPr>
          <w:rFonts w:ascii="Times New Roman" w:eastAsia="Times New Roman" w:hAnsi="Times New Roman" w:cs="Times New Roman"/>
          <w:sz w:val="24"/>
          <w:szCs w:val="24"/>
          <w:lang w:eastAsia="ru-RU"/>
        </w:rPr>
        <w:t>Учебно-познавательная компетенция включает в себя дальнейшее развитие учебных и специальных учебных умений.</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Содержание обучения включает следующие компоненты:</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1) сферы общения (темы, ситуации, тексты);</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2) навыки и умения коммуникативной компетенции: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речевая компетенция (умения аудирования, чтения, говорения, письменной речи);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языковая компетенция (лексические, грамматические, лингвострановедческие знания и навыки оперирования ими);</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социокультурная компетенция (социокультурные знания и навыки вербального и невербального поведения);</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lastRenderedPageBreak/>
        <w:t> — учебно-познавательная компетенция (общие и специальные учебные навыки, приемы учебной работы);</w:t>
      </w:r>
    </w:p>
    <w:p w:rsidR="00A132D5" w:rsidRPr="008C7E2C"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 компенсаторная компетенция (знание приемов компенсации и компенсаторные умения).</w:t>
      </w:r>
    </w:p>
    <w:p w:rsidR="00A132D5" w:rsidRPr="008C7E2C" w:rsidRDefault="00A132D5" w:rsidP="001569DB">
      <w:pPr>
        <w:shd w:val="clear" w:color="auto" w:fill="FFFFFF"/>
        <w:spacing w:after="0" w:line="240" w:lineRule="auto"/>
        <w:ind w:firstLine="426"/>
        <w:jc w:val="center"/>
        <w:outlineLvl w:val="0"/>
        <w:rPr>
          <w:rFonts w:ascii="Times New Roman" w:eastAsia="Times New Roman" w:hAnsi="Times New Roman" w:cs="Times New Roman"/>
          <w:sz w:val="20"/>
          <w:szCs w:val="20"/>
          <w:lang w:eastAsia="ru-RU"/>
        </w:rPr>
      </w:pPr>
      <w:r w:rsidRPr="008C7E2C">
        <w:rPr>
          <w:rFonts w:ascii="Times New Roman" w:eastAsia="Times New Roman" w:hAnsi="Times New Roman" w:cs="Times New Roman"/>
          <w:b/>
          <w:sz w:val="20"/>
          <w:szCs w:val="20"/>
          <w:lang w:eastAsia="ru-RU"/>
        </w:rPr>
        <w:t>СОДЕРЖАНИЕ УЧЕБНОГО ПРЕДМЕТА</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 xml:space="preserve">УМК для </w:t>
      </w:r>
      <w:r w:rsidR="00B75185">
        <w:rPr>
          <w:rFonts w:ascii="Times New Roman" w:eastAsia="Times New Roman" w:hAnsi="Times New Roman" w:cs="Times New Roman"/>
          <w:sz w:val="24"/>
          <w:szCs w:val="24"/>
          <w:lang w:eastAsia="ru-RU"/>
        </w:rPr>
        <w:t>6</w:t>
      </w:r>
      <w:r w:rsidRPr="004954A9">
        <w:rPr>
          <w:rFonts w:ascii="Times New Roman" w:eastAsia="Times New Roman" w:hAnsi="Times New Roman" w:cs="Times New Roman"/>
          <w:sz w:val="24"/>
          <w:szCs w:val="24"/>
          <w:lang w:eastAsia="ru-RU"/>
        </w:rPr>
        <w:t xml:space="preserve"> классов состоят из шести блоков по 1</w:t>
      </w:r>
      <w:r w:rsidR="00B75185">
        <w:rPr>
          <w:rFonts w:ascii="Times New Roman" w:eastAsia="Times New Roman" w:hAnsi="Times New Roman" w:cs="Times New Roman"/>
          <w:sz w:val="24"/>
          <w:szCs w:val="24"/>
          <w:lang w:eastAsia="ru-RU"/>
        </w:rPr>
        <w:t>6-18</w:t>
      </w:r>
      <w:r w:rsidRPr="004954A9">
        <w:rPr>
          <w:rFonts w:ascii="Times New Roman" w:eastAsia="Times New Roman" w:hAnsi="Times New Roman" w:cs="Times New Roman"/>
          <w:sz w:val="24"/>
          <w:szCs w:val="24"/>
          <w:lang w:eastAsia="ru-RU"/>
        </w:rPr>
        <w:t xml:space="preserve"> уроков (units), каждый из которых выстраивается вокруг определенной учебной ситуации и включает в себя материалы как из соответствующих разделов учебников, рабочих тетрадей, так и книг для чтения и лексико-грамматических практикумов.  </w:t>
      </w:r>
    </w:p>
    <w:p w:rsidR="00A132D5" w:rsidRPr="004954A9"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8C7E2C" w:rsidRPr="0005441F" w:rsidRDefault="00A132D5" w:rsidP="001569D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954A9">
        <w:rPr>
          <w:rFonts w:ascii="Times New Roman" w:eastAsia="Times New Roman" w:hAnsi="Times New Roman" w:cs="Times New Roman"/>
          <w:sz w:val="24"/>
          <w:szCs w:val="24"/>
          <w:lang w:eastAsia="ru-RU"/>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237"/>
        <w:gridCol w:w="2126"/>
      </w:tblGrid>
      <w:tr w:rsidR="00B75185" w:rsidRPr="008D0F9B" w:rsidTr="00CD2CC5">
        <w:trPr>
          <w:trHeight w:val="274"/>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 раздела</w:t>
            </w:r>
          </w:p>
        </w:tc>
        <w:tc>
          <w:tcPr>
            <w:tcW w:w="6237"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ТЕМА</w:t>
            </w:r>
          </w:p>
        </w:tc>
        <w:tc>
          <w:tcPr>
            <w:tcW w:w="2126" w:type="dxa"/>
            <w:vAlign w:val="center"/>
          </w:tcPr>
          <w:p w:rsidR="00B75185" w:rsidRPr="00CD2CC5" w:rsidRDefault="00CD2CC5" w:rsidP="00CD2CC5">
            <w:pPr>
              <w:spacing w:after="0" w:line="240" w:lineRule="auto"/>
              <w:jc w:val="center"/>
              <w:rPr>
                <w:rFonts w:ascii="Times New Roman" w:hAnsi="Times New Roman" w:cs="Times New Roman"/>
                <w:b/>
              </w:rPr>
            </w:pPr>
            <w:r>
              <w:rPr>
                <w:rFonts w:ascii="Times New Roman" w:hAnsi="Times New Roman" w:cs="Times New Roman"/>
                <w:b/>
              </w:rPr>
              <w:t>К</w:t>
            </w:r>
            <w:r w:rsidR="00B75185" w:rsidRPr="00CD2CC5">
              <w:rPr>
                <w:rFonts w:ascii="Times New Roman" w:hAnsi="Times New Roman" w:cs="Times New Roman"/>
                <w:b/>
              </w:rPr>
              <w:t>ол-во</w:t>
            </w:r>
            <w:r>
              <w:rPr>
                <w:rFonts w:ascii="Times New Roman" w:hAnsi="Times New Roman" w:cs="Times New Roman"/>
                <w:b/>
              </w:rPr>
              <w:t xml:space="preserve"> </w:t>
            </w:r>
            <w:r w:rsidR="00B75185" w:rsidRPr="00CD2CC5">
              <w:rPr>
                <w:rFonts w:ascii="Times New Roman" w:hAnsi="Times New Roman" w:cs="Times New Roman"/>
                <w:b/>
              </w:rPr>
              <w:t>часов</w:t>
            </w:r>
          </w:p>
        </w:tc>
      </w:tr>
      <w:tr w:rsidR="00B75185" w:rsidRPr="008D0F9B" w:rsidTr="00CD2CC5">
        <w:trPr>
          <w:trHeight w:val="132"/>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w:t>
            </w:r>
          </w:p>
        </w:tc>
        <w:tc>
          <w:tcPr>
            <w:tcW w:w="6237" w:type="dxa"/>
            <w:vAlign w:val="center"/>
          </w:tcPr>
          <w:p w:rsidR="00B75185" w:rsidRPr="00CD2CC5" w:rsidRDefault="00B75185" w:rsidP="00CD2CC5">
            <w:pPr>
              <w:pStyle w:val="a8"/>
              <w:ind w:left="0"/>
              <w:jc w:val="center"/>
              <w:rPr>
                <w:b/>
              </w:rPr>
            </w:pPr>
            <w:r w:rsidRPr="00CD2CC5">
              <w:rPr>
                <w:b/>
              </w:rPr>
              <w:t>«Две столицы»</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16</w:t>
            </w:r>
          </w:p>
        </w:tc>
      </w:tr>
      <w:tr w:rsidR="00B75185" w:rsidRPr="008D0F9B" w:rsidTr="00CD2CC5">
        <w:trPr>
          <w:trHeight w:val="274"/>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2.</w:t>
            </w:r>
          </w:p>
        </w:tc>
        <w:tc>
          <w:tcPr>
            <w:tcW w:w="6237"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«Посещение Британии»</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16</w:t>
            </w:r>
          </w:p>
        </w:tc>
      </w:tr>
      <w:tr w:rsidR="00B75185" w:rsidRPr="008D0F9B" w:rsidTr="00CD2CC5">
        <w:trPr>
          <w:trHeight w:val="274"/>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3.</w:t>
            </w:r>
          </w:p>
        </w:tc>
        <w:tc>
          <w:tcPr>
            <w:tcW w:w="6237" w:type="dxa"/>
            <w:vAlign w:val="center"/>
          </w:tcPr>
          <w:p w:rsidR="00B75185" w:rsidRPr="00CD2CC5" w:rsidRDefault="00B75185" w:rsidP="00CD2CC5">
            <w:pPr>
              <w:widowControl w:val="0"/>
              <w:spacing w:after="0" w:line="240" w:lineRule="auto"/>
              <w:jc w:val="center"/>
              <w:rPr>
                <w:rFonts w:ascii="Times New Roman" w:hAnsi="Times New Roman" w:cs="Times New Roman"/>
                <w:b/>
              </w:rPr>
            </w:pPr>
            <w:r w:rsidRPr="00CD2CC5">
              <w:rPr>
                <w:rFonts w:ascii="Times New Roman" w:hAnsi="Times New Roman" w:cs="Times New Roman"/>
                <w:b/>
              </w:rPr>
              <w:t>«Традиции, праздники, фестивали»</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16</w:t>
            </w:r>
          </w:p>
        </w:tc>
      </w:tr>
      <w:tr w:rsidR="00B75185" w:rsidRPr="008D0F9B" w:rsidTr="00CD2CC5">
        <w:trPr>
          <w:trHeight w:val="136"/>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4.</w:t>
            </w:r>
          </w:p>
        </w:tc>
        <w:tc>
          <w:tcPr>
            <w:tcW w:w="6237" w:type="dxa"/>
            <w:vAlign w:val="center"/>
          </w:tcPr>
          <w:p w:rsidR="00B75185" w:rsidRPr="00CD2CC5" w:rsidRDefault="00B75185" w:rsidP="00CD2CC5">
            <w:pPr>
              <w:widowControl w:val="0"/>
              <w:spacing w:after="0" w:line="240" w:lineRule="auto"/>
              <w:jc w:val="center"/>
              <w:rPr>
                <w:rFonts w:ascii="Times New Roman" w:hAnsi="Times New Roman" w:cs="Times New Roman"/>
                <w:b/>
              </w:rPr>
            </w:pPr>
            <w:r w:rsidRPr="00CD2CC5">
              <w:rPr>
                <w:rFonts w:ascii="Times New Roman" w:hAnsi="Times New Roman" w:cs="Times New Roman"/>
                <w:b/>
              </w:rPr>
              <w:t>«Соединенные Штаты Америки»</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18</w:t>
            </w:r>
          </w:p>
        </w:tc>
      </w:tr>
      <w:tr w:rsidR="00B75185" w:rsidRPr="008D0F9B" w:rsidTr="00CD2CC5">
        <w:trPr>
          <w:trHeight w:val="281"/>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5.</w:t>
            </w:r>
          </w:p>
        </w:tc>
        <w:tc>
          <w:tcPr>
            <w:tcW w:w="6237"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«Любимое времяпрепровождение»</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18</w:t>
            </w:r>
          </w:p>
        </w:tc>
      </w:tr>
      <w:tr w:rsidR="00B75185" w:rsidRPr="008D0F9B" w:rsidTr="00CD2CC5">
        <w:trPr>
          <w:trHeight w:val="143"/>
        </w:trPr>
        <w:tc>
          <w:tcPr>
            <w:tcW w:w="15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6.</w:t>
            </w:r>
          </w:p>
        </w:tc>
        <w:tc>
          <w:tcPr>
            <w:tcW w:w="6237"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«То, как мы выглядим»</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18</w:t>
            </w:r>
          </w:p>
        </w:tc>
      </w:tr>
      <w:tr w:rsidR="006F137F" w:rsidRPr="008D0F9B" w:rsidTr="00CD2CC5">
        <w:trPr>
          <w:trHeight w:val="161"/>
        </w:trPr>
        <w:tc>
          <w:tcPr>
            <w:tcW w:w="1526" w:type="dxa"/>
            <w:vAlign w:val="center"/>
          </w:tcPr>
          <w:p w:rsidR="006F137F" w:rsidRPr="00CD2CC5" w:rsidRDefault="006F137F" w:rsidP="00CD2CC5">
            <w:pPr>
              <w:spacing w:after="0" w:line="240" w:lineRule="auto"/>
              <w:jc w:val="center"/>
              <w:rPr>
                <w:rFonts w:ascii="Times New Roman" w:hAnsi="Times New Roman" w:cs="Times New Roman"/>
                <w:b/>
              </w:rPr>
            </w:pPr>
            <w:r w:rsidRPr="00CD2CC5">
              <w:rPr>
                <w:rFonts w:ascii="Times New Roman" w:hAnsi="Times New Roman" w:cs="Times New Roman"/>
                <w:b/>
              </w:rPr>
              <w:t>7</w:t>
            </w:r>
          </w:p>
        </w:tc>
        <w:tc>
          <w:tcPr>
            <w:tcW w:w="6237" w:type="dxa"/>
            <w:vAlign w:val="center"/>
          </w:tcPr>
          <w:p w:rsidR="006F137F" w:rsidRPr="00CD2CC5" w:rsidRDefault="006F137F" w:rsidP="00CD2CC5">
            <w:pPr>
              <w:spacing w:after="0" w:line="240" w:lineRule="auto"/>
              <w:jc w:val="center"/>
              <w:rPr>
                <w:rFonts w:ascii="Times New Roman" w:hAnsi="Times New Roman" w:cs="Times New Roman"/>
                <w:b/>
              </w:rPr>
            </w:pPr>
            <w:r w:rsidRPr="00CD2CC5">
              <w:rPr>
                <w:rFonts w:ascii="Times New Roman" w:hAnsi="Times New Roman" w:cs="Times New Roman"/>
                <w:b/>
              </w:rPr>
              <w:t>Резерв</w:t>
            </w:r>
          </w:p>
        </w:tc>
        <w:tc>
          <w:tcPr>
            <w:tcW w:w="2126" w:type="dxa"/>
            <w:vAlign w:val="center"/>
          </w:tcPr>
          <w:p w:rsidR="006F137F" w:rsidRPr="00CD2CC5" w:rsidRDefault="006F137F" w:rsidP="00CD2CC5">
            <w:pPr>
              <w:spacing w:after="0" w:line="240" w:lineRule="auto"/>
              <w:jc w:val="center"/>
              <w:rPr>
                <w:rFonts w:ascii="Times New Roman" w:hAnsi="Times New Roman" w:cs="Times New Roman"/>
                <w:b/>
              </w:rPr>
            </w:pPr>
            <w:r w:rsidRPr="00CD2CC5">
              <w:rPr>
                <w:rFonts w:ascii="Times New Roman" w:hAnsi="Times New Roman" w:cs="Times New Roman"/>
                <w:b/>
              </w:rPr>
              <w:t>3</w:t>
            </w:r>
          </w:p>
        </w:tc>
      </w:tr>
      <w:tr w:rsidR="00B75185" w:rsidRPr="008D0F9B" w:rsidTr="00CD2CC5">
        <w:trPr>
          <w:trHeight w:val="122"/>
        </w:trPr>
        <w:tc>
          <w:tcPr>
            <w:tcW w:w="7763" w:type="dxa"/>
            <w:gridSpan w:val="2"/>
            <w:vAlign w:val="center"/>
          </w:tcPr>
          <w:p w:rsidR="00B75185" w:rsidRPr="00CD2CC5" w:rsidRDefault="00B75185" w:rsidP="00CD2CC5">
            <w:pPr>
              <w:widowControl w:val="0"/>
              <w:spacing w:after="0" w:line="240" w:lineRule="auto"/>
              <w:jc w:val="right"/>
              <w:rPr>
                <w:rFonts w:ascii="Times New Roman" w:hAnsi="Times New Roman" w:cs="Times New Roman"/>
                <w:b/>
              </w:rPr>
            </w:pPr>
            <w:r w:rsidRPr="00CD2CC5">
              <w:rPr>
                <w:rFonts w:ascii="Times New Roman" w:hAnsi="Times New Roman" w:cs="Times New Roman"/>
                <w:b/>
              </w:rPr>
              <w:t>Итого</w:t>
            </w:r>
          </w:p>
        </w:tc>
        <w:tc>
          <w:tcPr>
            <w:tcW w:w="2126" w:type="dxa"/>
            <w:vAlign w:val="center"/>
          </w:tcPr>
          <w:p w:rsidR="00B75185" w:rsidRPr="00CD2CC5" w:rsidRDefault="00B75185" w:rsidP="00CD2CC5">
            <w:pPr>
              <w:spacing w:after="0" w:line="240" w:lineRule="auto"/>
              <w:jc w:val="center"/>
              <w:rPr>
                <w:rFonts w:ascii="Times New Roman" w:hAnsi="Times New Roman" w:cs="Times New Roman"/>
                <w:b/>
              </w:rPr>
            </w:pPr>
            <w:r w:rsidRPr="00CD2CC5">
              <w:rPr>
                <w:rFonts w:ascii="Times New Roman" w:hAnsi="Times New Roman" w:cs="Times New Roman"/>
                <w:b/>
              </w:rPr>
              <w:t>10</w:t>
            </w:r>
            <w:r w:rsidR="006F137F" w:rsidRPr="00CD2CC5">
              <w:rPr>
                <w:rFonts w:ascii="Times New Roman" w:hAnsi="Times New Roman" w:cs="Times New Roman"/>
                <w:b/>
              </w:rPr>
              <w:t>5</w:t>
            </w:r>
          </w:p>
        </w:tc>
      </w:tr>
    </w:tbl>
    <w:p w:rsidR="00A132D5" w:rsidRDefault="00A132D5" w:rsidP="00A132D5">
      <w:pPr>
        <w:spacing w:after="0" w:line="240" w:lineRule="auto"/>
        <w:jc w:val="both"/>
        <w:rPr>
          <w:rFonts w:ascii="Times New Roman" w:eastAsia="Times New Roman" w:hAnsi="Times New Roman" w:cs="Times New Roman"/>
          <w:sz w:val="28"/>
          <w:szCs w:val="28"/>
          <w:lang w:eastAsia="ru-RU"/>
        </w:rPr>
        <w:sectPr w:rsidR="00A132D5" w:rsidSect="00CD2CC5">
          <w:footerReference w:type="default" r:id="rId10"/>
          <w:footerReference w:type="first" r:id="rId11"/>
          <w:pgSz w:w="11906" w:h="16838"/>
          <w:pgMar w:top="426" w:right="566" w:bottom="1134" w:left="851" w:header="709" w:footer="709" w:gutter="0"/>
          <w:pgNumType w:start="1"/>
          <w:cols w:space="708"/>
          <w:titlePg/>
          <w:docGrid w:linePitch="360"/>
        </w:sectPr>
      </w:pPr>
    </w:p>
    <w:p w:rsidR="00B75185" w:rsidRDefault="000C04F0" w:rsidP="00850D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Таблица </w:t>
      </w:r>
      <w:r w:rsidR="00634D75">
        <w:rPr>
          <w:rFonts w:ascii="Times New Roman" w:hAnsi="Times New Roman" w:cs="Times New Roman"/>
          <w:b/>
          <w:sz w:val="28"/>
          <w:szCs w:val="28"/>
        </w:rPr>
        <w:t>к</w:t>
      </w:r>
      <w:r>
        <w:rPr>
          <w:rFonts w:ascii="Times New Roman" w:hAnsi="Times New Roman" w:cs="Times New Roman"/>
          <w:b/>
          <w:sz w:val="28"/>
          <w:szCs w:val="28"/>
        </w:rPr>
        <w:t>алендарно-тематического планирования по английскому языку на</w:t>
      </w:r>
      <w:r w:rsidR="00B75185" w:rsidRPr="004954A9">
        <w:rPr>
          <w:rFonts w:ascii="Times New Roman" w:hAnsi="Times New Roman" w:cs="Times New Roman"/>
          <w:b/>
          <w:sz w:val="28"/>
          <w:szCs w:val="28"/>
        </w:rPr>
        <w:t xml:space="preserve"> </w:t>
      </w:r>
      <w:r>
        <w:rPr>
          <w:rFonts w:ascii="Times New Roman" w:hAnsi="Times New Roman" w:cs="Times New Roman"/>
          <w:b/>
          <w:sz w:val="28"/>
          <w:szCs w:val="28"/>
        </w:rPr>
        <w:t>6 класс</w:t>
      </w:r>
    </w:p>
    <w:p w:rsidR="002D3F58" w:rsidRPr="004954A9" w:rsidRDefault="002D3F58" w:rsidP="00850DA2">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2"/>
        <w:tblW w:w="16381" w:type="dxa"/>
        <w:tblLayout w:type="fixed"/>
        <w:tblLook w:val="04A0" w:firstRow="1" w:lastRow="0" w:firstColumn="1" w:lastColumn="0" w:noHBand="0" w:noVBand="1"/>
      </w:tblPr>
      <w:tblGrid>
        <w:gridCol w:w="544"/>
        <w:gridCol w:w="676"/>
        <w:gridCol w:w="42"/>
        <w:gridCol w:w="535"/>
        <w:gridCol w:w="123"/>
        <w:gridCol w:w="1678"/>
        <w:gridCol w:w="33"/>
        <w:gridCol w:w="572"/>
        <w:gridCol w:w="142"/>
        <w:gridCol w:w="16"/>
        <w:gridCol w:w="549"/>
        <w:gridCol w:w="278"/>
        <w:gridCol w:w="23"/>
        <w:gridCol w:w="2019"/>
        <w:gridCol w:w="2792"/>
        <w:gridCol w:w="2375"/>
        <w:gridCol w:w="464"/>
        <w:gridCol w:w="1697"/>
        <w:gridCol w:w="72"/>
        <w:gridCol w:w="1751"/>
      </w:tblGrid>
      <w:tr w:rsidR="00811772" w:rsidRPr="00C27CE8" w:rsidTr="00D53CCF">
        <w:trPr>
          <w:trHeight w:val="1"/>
        </w:trPr>
        <w:tc>
          <w:tcPr>
            <w:tcW w:w="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 xml:space="preserve">№ </w:t>
            </w:r>
          </w:p>
        </w:tc>
        <w:tc>
          <w:tcPr>
            <w:tcW w:w="13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Times New Roman" w:hAnsi="Times New Roman" w:cs="Times New Roman"/>
                <w:b/>
                <w:sz w:val="20"/>
                <w:szCs w:val="20"/>
                <w:lang w:eastAsia="ru-RU"/>
              </w:rPr>
              <w:t>Дата проведения</w:t>
            </w:r>
          </w:p>
        </w:tc>
        <w:tc>
          <w:tcPr>
            <w:tcW w:w="1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Andale Sans UI" w:hAnsi="Times New Roman" w:cs="Times New Roman"/>
                <w:b/>
                <w:kern w:val="2"/>
                <w:sz w:val="20"/>
                <w:szCs w:val="20"/>
                <w:lang w:eastAsia="ru-RU"/>
              </w:rPr>
              <w:t>Наименование темы, содержание/ темы уроков</w:t>
            </w:r>
          </w:p>
        </w:tc>
        <w:tc>
          <w:tcPr>
            <w:tcW w:w="60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Andale Sans UI" w:hAnsi="Times New Roman" w:cs="Times New Roman"/>
                <w:b/>
                <w:kern w:val="2"/>
                <w:sz w:val="20"/>
                <w:szCs w:val="20"/>
                <w:lang w:eastAsia="ru-RU"/>
              </w:rPr>
              <w:t>Кол-во ча сов</w:t>
            </w:r>
          </w:p>
        </w:tc>
        <w:tc>
          <w:tcPr>
            <w:tcW w:w="70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Trebuchet MS" w:hAnsi="Times New Roman" w:cs="Times New Roman"/>
                <w:b/>
                <w:color w:val="000000"/>
                <w:sz w:val="20"/>
                <w:szCs w:val="20"/>
                <w:lang w:eastAsia="ru-RU" w:bidi="ru-RU"/>
              </w:rPr>
              <w:t>Тип уро ка</w:t>
            </w:r>
          </w:p>
        </w:tc>
        <w:tc>
          <w:tcPr>
            <w:tcW w:w="232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r w:rsidRPr="00C27CE8">
              <w:rPr>
                <w:rFonts w:ascii="Times New Roman" w:eastAsia="Andale Sans UI" w:hAnsi="Times New Roman" w:cs="Times New Roman"/>
                <w:b/>
                <w:kern w:val="2"/>
                <w:sz w:val="20"/>
                <w:szCs w:val="20"/>
                <w:lang w:eastAsia="ru-RU"/>
              </w:rPr>
              <w:t>Основные виды учебной деятельности учащихся</w:t>
            </w:r>
          </w:p>
        </w:tc>
        <w:tc>
          <w:tcPr>
            <w:tcW w:w="7400"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Andale Sans UI" w:hAnsi="Times New Roman" w:cs="Times New Roman"/>
                <w:b/>
                <w:kern w:val="2"/>
                <w:sz w:val="20"/>
                <w:szCs w:val="20"/>
                <w:lang w:eastAsia="ru-RU"/>
              </w:rPr>
            </w:pPr>
            <w:r w:rsidRPr="00C27CE8">
              <w:rPr>
                <w:rFonts w:ascii="Times New Roman" w:eastAsia="Andale Sans UI" w:hAnsi="Times New Roman" w:cs="Times New Roman"/>
                <w:b/>
                <w:kern w:val="2"/>
                <w:sz w:val="20"/>
                <w:szCs w:val="20"/>
                <w:lang w:eastAsia="ru-RU"/>
              </w:rPr>
              <w:t xml:space="preserve">Планируемые результаты изучения темы                               </w:t>
            </w:r>
            <w:r w:rsidRPr="00C27CE8">
              <w:rPr>
                <w:rFonts w:ascii="Times New Roman" w:eastAsia="Andale Sans UI" w:hAnsi="Times New Roman" w:cs="Times New Roman"/>
                <w:b/>
                <w:kern w:val="2"/>
                <w:sz w:val="20"/>
                <w:szCs w:val="20"/>
                <w:lang w:eastAsia="ru-RU"/>
              </w:rPr>
              <w:br/>
            </w:r>
          </w:p>
        </w:tc>
        <w:tc>
          <w:tcPr>
            <w:tcW w:w="17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6F137F" w:rsidP="00C27CE8">
            <w:pPr>
              <w:spacing w:after="0" w:line="240" w:lineRule="auto"/>
              <w:jc w:val="center"/>
              <w:rPr>
                <w:rFonts w:ascii="Times New Roman" w:eastAsia="Andale Sans UI" w:hAnsi="Times New Roman" w:cs="Times New Roman"/>
                <w:b/>
                <w:kern w:val="2"/>
                <w:sz w:val="20"/>
                <w:szCs w:val="20"/>
                <w:lang w:eastAsia="ru-RU"/>
              </w:rPr>
            </w:pPr>
            <w:r w:rsidRPr="00C27CE8">
              <w:rPr>
                <w:rFonts w:ascii="Times New Roman" w:eastAsia="Andale Sans UI" w:hAnsi="Times New Roman" w:cs="Times New Roman"/>
                <w:b/>
                <w:kern w:val="2"/>
                <w:sz w:val="20"/>
                <w:szCs w:val="20"/>
                <w:lang w:eastAsia="ru-RU"/>
              </w:rPr>
              <w:t>Домашнее задание</w:t>
            </w:r>
          </w:p>
        </w:tc>
      </w:tr>
      <w:tr w:rsidR="002D3F58" w:rsidRPr="00C27CE8" w:rsidTr="00D53CCF">
        <w:trPr>
          <w:trHeight w:val="276"/>
        </w:trPr>
        <w:tc>
          <w:tcPr>
            <w:tcW w:w="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p>
        </w:tc>
        <w:tc>
          <w:tcPr>
            <w:tcW w:w="676" w:type="dxa"/>
            <w:vMerge w:val="restart"/>
            <w:tcBorders>
              <w:top w:val="single" w:sz="4" w:space="0" w:color="auto"/>
              <w:left w:val="single" w:sz="4" w:space="0" w:color="000000" w:themeColor="text1"/>
              <w:bottom w:val="single" w:sz="4" w:space="0" w:color="auto"/>
              <w:right w:val="single" w:sz="4" w:space="0" w:color="auto"/>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Times New Roman" w:hAnsi="Times New Roman" w:cs="Times New Roman"/>
                <w:b/>
                <w:sz w:val="20"/>
                <w:szCs w:val="20"/>
                <w:lang w:eastAsia="ru-RU"/>
              </w:rPr>
              <w:t>По плану</w:t>
            </w:r>
          </w:p>
        </w:tc>
        <w:tc>
          <w:tcPr>
            <w:tcW w:w="700" w:type="dxa"/>
            <w:gridSpan w:val="3"/>
            <w:vMerge w:val="restart"/>
            <w:tcBorders>
              <w:top w:val="single" w:sz="4" w:space="0" w:color="auto"/>
              <w:left w:val="single" w:sz="4" w:space="0" w:color="auto"/>
              <w:bottom w:val="single" w:sz="4" w:space="0" w:color="auto"/>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Times New Roman" w:hAnsi="Times New Roman" w:cs="Times New Roman"/>
                <w:b/>
                <w:sz w:val="20"/>
                <w:szCs w:val="20"/>
                <w:lang w:eastAsia="ru-RU"/>
              </w:rPr>
              <w:t>По факту</w:t>
            </w:r>
          </w:p>
        </w:tc>
        <w:tc>
          <w:tcPr>
            <w:tcW w:w="1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60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70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232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p>
        </w:tc>
        <w:tc>
          <w:tcPr>
            <w:tcW w:w="740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Andale Sans UI" w:hAnsi="Times New Roman" w:cs="Times New Roman"/>
                <w:b/>
                <w:kern w:val="2"/>
                <w:sz w:val="20"/>
                <w:szCs w:val="20"/>
                <w:lang w:eastAsia="ru-RU"/>
              </w:rPr>
            </w:pPr>
          </w:p>
        </w:tc>
        <w:tc>
          <w:tcPr>
            <w:tcW w:w="17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Andale Sans UI" w:hAnsi="Times New Roman" w:cs="Times New Roman"/>
                <w:b/>
                <w:kern w:val="2"/>
                <w:sz w:val="20"/>
                <w:szCs w:val="20"/>
                <w:lang w:eastAsia="ru-RU"/>
              </w:rPr>
            </w:pPr>
          </w:p>
        </w:tc>
      </w:tr>
      <w:tr w:rsidR="002D3F58" w:rsidRPr="00C27CE8" w:rsidTr="00D53CCF">
        <w:trPr>
          <w:trHeight w:val="4"/>
        </w:trPr>
        <w:tc>
          <w:tcPr>
            <w:tcW w:w="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p>
        </w:tc>
        <w:tc>
          <w:tcPr>
            <w:tcW w:w="676" w:type="dxa"/>
            <w:vMerge/>
            <w:tcBorders>
              <w:top w:val="single" w:sz="4" w:space="0" w:color="auto"/>
              <w:left w:val="single" w:sz="4" w:space="0" w:color="000000" w:themeColor="text1"/>
              <w:bottom w:val="single" w:sz="4" w:space="0" w:color="auto"/>
              <w:right w:val="single" w:sz="4" w:space="0" w:color="auto"/>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700" w:type="dxa"/>
            <w:gridSpan w:val="3"/>
            <w:vMerge/>
            <w:tcBorders>
              <w:top w:val="single" w:sz="4" w:space="0" w:color="auto"/>
              <w:left w:val="single" w:sz="4" w:space="0" w:color="auto"/>
              <w:bottom w:val="single" w:sz="4" w:space="0" w:color="auto"/>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1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60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70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p>
        </w:tc>
        <w:tc>
          <w:tcPr>
            <w:tcW w:w="232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p>
        </w:tc>
        <w:tc>
          <w:tcPr>
            <w:tcW w:w="2792"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Личностный</w:t>
            </w:r>
          </w:p>
          <w:p w:rsidR="00B75185" w:rsidRPr="00C27CE8" w:rsidRDefault="00B75185" w:rsidP="00C27CE8">
            <w:pPr>
              <w:spacing w:after="0" w:line="240" w:lineRule="auto"/>
              <w:jc w:val="center"/>
              <w:rPr>
                <w:rFonts w:ascii="Times New Roman" w:eastAsia="Trebuchet MS" w:hAnsi="Times New Roman" w:cs="Times New Roman"/>
                <w:color w:val="000000"/>
                <w:sz w:val="20"/>
                <w:szCs w:val="20"/>
                <w:lang w:eastAsia="ru-RU" w:bidi="ru-RU"/>
              </w:rPr>
            </w:pPr>
            <w:r w:rsidRPr="00C27CE8">
              <w:rPr>
                <w:rFonts w:ascii="Times New Roman" w:eastAsia="Times New Roman" w:hAnsi="Times New Roman" w:cs="Times New Roman"/>
                <w:b/>
                <w:sz w:val="20"/>
                <w:szCs w:val="20"/>
                <w:lang w:eastAsia="ru-RU"/>
              </w:rPr>
              <w:t>результат</w:t>
            </w:r>
          </w:p>
        </w:tc>
        <w:tc>
          <w:tcPr>
            <w:tcW w:w="2375" w:type="dxa"/>
            <w:tcBorders>
              <w:top w:val="single" w:sz="4" w:space="0" w:color="auto"/>
              <w:left w:val="single" w:sz="4" w:space="0" w:color="auto"/>
              <w:bottom w:val="single" w:sz="4" w:space="0" w:color="000000" w:themeColor="text1"/>
              <w:right w:val="single" w:sz="4" w:space="0" w:color="auto"/>
            </w:tcBorders>
            <w:vAlign w:val="center"/>
            <w:hideMark/>
          </w:tcPr>
          <w:p w:rsidR="00B75185" w:rsidRPr="00C27CE8" w:rsidRDefault="00B75185" w:rsidP="00C27CE8">
            <w:pPr>
              <w:spacing w:after="0" w:line="240" w:lineRule="auto"/>
              <w:jc w:val="center"/>
              <w:rPr>
                <w:rFonts w:ascii="Times New Roman" w:eastAsia="Trebuchet MS" w:hAnsi="Times New Roman" w:cs="Times New Roman"/>
                <w:color w:val="000000"/>
                <w:sz w:val="20"/>
                <w:szCs w:val="20"/>
                <w:lang w:eastAsia="ru-RU" w:bidi="ru-RU"/>
              </w:rPr>
            </w:pPr>
            <w:r w:rsidRPr="00C27CE8">
              <w:rPr>
                <w:rFonts w:ascii="Times New Roman" w:eastAsia="Times New Roman" w:hAnsi="Times New Roman" w:cs="Times New Roman"/>
                <w:b/>
                <w:sz w:val="20"/>
                <w:szCs w:val="20"/>
                <w:lang w:eastAsia="ru-RU"/>
              </w:rPr>
              <w:t>Метапредметный результат</w:t>
            </w:r>
          </w:p>
        </w:tc>
        <w:tc>
          <w:tcPr>
            <w:tcW w:w="2233" w:type="dxa"/>
            <w:gridSpan w:val="3"/>
            <w:tcBorders>
              <w:top w:val="single" w:sz="4" w:space="0" w:color="auto"/>
              <w:left w:val="single" w:sz="4" w:space="0" w:color="auto"/>
              <w:bottom w:val="single" w:sz="4" w:space="0" w:color="000000" w:themeColor="text1"/>
              <w:right w:val="single" w:sz="4" w:space="0" w:color="000000" w:themeColor="text1"/>
            </w:tcBorders>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Предметный</w:t>
            </w:r>
          </w:p>
          <w:p w:rsidR="00B75185" w:rsidRPr="00C27CE8" w:rsidRDefault="00B75185" w:rsidP="00C27CE8">
            <w:pPr>
              <w:spacing w:after="0" w:line="240" w:lineRule="auto"/>
              <w:jc w:val="center"/>
              <w:rPr>
                <w:rFonts w:ascii="Times New Roman" w:eastAsia="Trebuchet MS" w:hAnsi="Times New Roman" w:cs="Times New Roman"/>
                <w:b/>
                <w:color w:val="000000"/>
                <w:sz w:val="20"/>
                <w:szCs w:val="20"/>
                <w:lang w:eastAsia="ru-RU" w:bidi="ru-RU"/>
              </w:rPr>
            </w:pPr>
            <w:r w:rsidRPr="00C27CE8">
              <w:rPr>
                <w:rFonts w:ascii="Times New Roman" w:eastAsia="Times New Roman" w:hAnsi="Times New Roman" w:cs="Times New Roman"/>
                <w:b/>
                <w:sz w:val="20"/>
                <w:szCs w:val="20"/>
                <w:lang w:eastAsia="ru-RU"/>
              </w:rPr>
              <w:t>результат</w:t>
            </w:r>
          </w:p>
        </w:tc>
        <w:tc>
          <w:tcPr>
            <w:tcW w:w="17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Andale Sans UI" w:hAnsi="Times New Roman" w:cs="Times New Roman"/>
                <w:b/>
                <w:kern w:val="2"/>
                <w:sz w:val="20"/>
                <w:szCs w:val="20"/>
                <w:lang w:eastAsia="ru-RU"/>
              </w:rPr>
            </w:pPr>
          </w:p>
        </w:tc>
      </w:tr>
      <w:tr w:rsidR="00B75185" w:rsidRPr="00C27CE8" w:rsidTr="00D53CCF">
        <w:trPr>
          <w:trHeight w:val="409"/>
        </w:trPr>
        <w:tc>
          <w:tcPr>
            <w:tcW w:w="16381"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185" w:rsidRPr="00C27CE8" w:rsidRDefault="00B75185" w:rsidP="00C27CE8">
            <w:pPr>
              <w:spacing w:after="0" w:line="240" w:lineRule="auto"/>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val="en-US" w:eastAsia="ru-RU"/>
              </w:rPr>
              <w:t xml:space="preserve">I </w:t>
            </w:r>
            <w:r w:rsidRPr="00C27CE8">
              <w:rPr>
                <w:rFonts w:ascii="Times New Roman" w:eastAsia="Times New Roman" w:hAnsi="Times New Roman" w:cs="Times New Roman"/>
                <w:b/>
                <w:sz w:val="20"/>
                <w:szCs w:val="20"/>
                <w:lang w:eastAsia="ru-RU"/>
              </w:rPr>
              <w:t>четверть (27 часов)</w:t>
            </w:r>
          </w:p>
        </w:tc>
      </w:tr>
      <w:tr w:rsidR="00B75185" w:rsidRPr="00C27CE8" w:rsidTr="00D53CCF">
        <w:trPr>
          <w:trHeight w:val="415"/>
        </w:trPr>
        <w:tc>
          <w:tcPr>
            <w:tcW w:w="16381"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5185" w:rsidRPr="00C27CE8" w:rsidRDefault="00B75185" w:rsidP="00C27CE8">
            <w:pPr>
              <w:spacing w:after="0" w:line="240" w:lineRule="auto"/>
              <w:jc w:val="center"/>
              <w:rPr>
                <w:rFonts w:ascii="Times New Roman" w:eastAsia="Times New Roman" w:hAnsi="Times New Roman" w:cs="Times New Roman"/>
                <w:b/>
                <w:sz w:val="20"/>
                <w:szCs w:val="20"/>
                <w:lang w:val="en-US" w:eastAsia="ru-RU"/>
              </w:rPr>
            </w:pPr>
            <w:r w:rsidRPr="00C27CE8">
              <w:rPr>
                <w:rFonts w:ascii="Times New Roman" w:eastAsia="Times New Roman" w:hAnsi="Times New Roman" w:cs="Times New Roman"/>
                <w:b/>
                <w:sz w:val="20"/>
                <w:szCs w:val="20"/>
                <w:lang w:val="en-US" w:eastAsia="ru-RU"/>
              </w:rPr>
              <w:t xml:space="preserve">Unit 1. Two Capitals. </w:t>
            </w:r>
            <w:r w:rsidRPr="00C27CE8">
              <w:rPr>
                <w:rFonts w:ascii="Times New Roman" w:eastAsia="Times New Roman" w:hAnsi="Times New Roman" w:cs="Times New Roman"/>
                <w:b/>
                <w:sz w:val="20"/>
                <w:szCs w:val="20"/>
                <w:lang w:eastAsia="ru-RU"/>
              </w:rPr>
              <w:t>Двестолицы</w:t>
            </w:r>
            <w:r w:rsidRPr="00C27CE8">
              <w:rPr>
                <w:rFonts w:ascii="Times New Roman" w:eastAsia="Times New Roman" w:hAnsi="Times New Roman" w:cs="Times New Roman"/>
                <w:b/>
                <w:sz w:val="20"/>
                <w:szCs w:val="20"/>
                <w:lang w:val="en-US" w:eastAsia="ru-RU"/>
              </w:rPr>
              <w:t xml:space="preserve"> (16 </w:t>
            </w:r>
            <w:r w:rsidRPr="00C27CE8">
              <w:rPr>
                <w:rFonts w:ascii="Times New Roman" w:eastAsia="Times New Roman" w:hAnsi="Times New Roman" w:cs="Times New Roman"/>
                <w:b/>
                <w:sz w:val="20"/>
                <w:szCs w:val="20"/>
                <w:lang w:eastAsia="ru-RU"/>
              </w:rPr>
              <w:t>часов</w:t>
            </w:r>
            <w:r w:rsidRPr="00C27CE8">
              <w:rPr>
                <w:rFonts w:ascii="Times New Roman" w:eastAsia="Times New Roman" w:hAnsi="Times New Roman" w:cs="Times New Roman"/>
                <w:b/>
                <w:sz w:val="20"/>
                <w:szCs w:val="20"/>
                <w:lang w:val="en-US" w:eastAsia="ru-RU"/>
              </w:rPr>
              <w:t>)   Part 1</w:t>
            </w:r>
          </w:p>
        </w:tc>
      </w:tr>
      <w:tr w:rsidR="002D3F58" w:rsidRPr="00C27CE8" w:rsidTr="00C27CE8">
        <w:trPr>
          <w:cantSplit/>
          <w:trHeight w:val="2643"/>
        </w:trPr>
        <w:tc>
          <w:tcPr>
            <w:tcW w:w="54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75185" w:rsidRPr="00C27CE8" w:rsidRDefault="00B75185" w:rsidP="00C27CE8">
            <w:pPr>
              <w:numPr>
                <w:ilvl w:val="0"/>
                <w:numId w:val="23"/>
              </w:numPr>
              <w:spacing w:after="0" w:line="240" w:lineRule="auto"/>
              <w:contextualSpacing/>
              <w:jc w:val="center"/>
              <w:rPr>
                <w:rFonts w:ascii="Times New Roman" w:eastAsia="Times New Roman" w:hAnsi="Times New Roman" w:cs="Times New Roman"/>
                <w:sz w:val="20"/>
                <w:szCs w:val="20"/>
                <w:lang w:val="en-US"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B75185" w:rsidRPr="00C27CE8" w:rsidRDefault="00B75185"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B75185" w:rsidRPr="00C27CE8" w:rsidRDefault="00B75185" w:rsidP="00C27CE8">
            <w:pPr>
              <w:spacing w:after="0" w:line="240" w:lineRule="auto"/>
              <w:jc w:val="center"/>
              <w:rPr>
                <w:rFonts w:ascii="Times New Roman" w:eastAsia="Trebuchet MS" w:hAnsi="Times New Roman" w:cs="Times New Roman"/>
                <w:bCs/>
                <w:color w:val="000000"/>
                <w:spacing w:val="10"/>
                <w:sz w:val="20"/>
                <w:szCs w:val="20"/>
                <w:lang w:val="en-US" w:bidi="ru-RU"/>
              </w:rPr>
            </w:pPr>
          </w:p>
        </w:tc>
        <w:tc>
          <w:tcPr>
            <w:tcW w:w="180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B75185" w:rsidRPr="00C27CE8" w:rsidRDefault="00B75185"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«Большие города».</w:t>
            </w:r>
          </w:p>
        </w:tc>
        <w:tc>
          <w:tcPr>
            <w:tcW w:w="763"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75185" w:rsidRPr="00C27CE8" w:rsidRDefault="00B75185"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auto"/>
              <w:right w:val="single" w:sz="4" w:space="0" w:color="000000" w:themeColor="text1"/>
            </w:tcBorders>
            <w:textDirection w:val="btLr"/>
            <w:vAlign w:val="center"/>
          </w:tcPr>
          <w:p w:rsidR="00B75185" w:rsidRPr="00C27CE8" w:rsidRDefault="00B75185" w:rsidP="00C27CE8">
            <w:pPr>
              <w:spacing w:after="0" w:line="240" w:lineRule="auto"/>
              <w:ind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Вводный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высказывания по теме на основе перечня вопросов;</w:t>
            </w: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тематические картинки;</w:t>
            </w: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извлекают запрашиваемую информацию из текстов для чтения и аудирования;</w:t>
            </w: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устанавливают логико-смысловые связи в тексте для чтения;</w:t>
            </w: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работают в парах</w:t>
            </w: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рассказывают о событиях, произошедших в настоящем и прошлом, используя PresentSimple и PastSimple;</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времена года;</w:t>
            </w:r>
          </w:p>
          <w:p w:rsidR="00B75185" w:rsidRPr="00C27CE8" w:rsidRDefault="00B75185"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сравнивать картинки;</w:t>
            </w:r>
          </w:p>
          <w:p w:rsidR="00B75185" w:rsidRPr="00C27CE8" w:rsidRDefault="00B75185"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степени сравнения прилагательных (односложные и многосложные прилагательные).</w:t>
            </w: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B75185" w:rsidRPr="00C27CE8" w:rsidRDefault="00B75185"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lastRenderedPageBreak/>
              <w:t>Устанавливать связь между целью деятельности и ее результатом; адекватное понимание причин успеха/неуспеха в учебной деятельности</w:t>
            </w:r>
          </w:p>
          <w:p w:rsidR="00B75185" w:rsidRPr="00C27CE8" w:rsidRDefault="00B75185" w:rsidP="00C27CE8">
            <w:pPr>
              <w:spacing w:after="0" w:line="240" w:lineRule="auto"/>
              <w:rPr>
                <w:rFonts w:ascii="Times New Roman" w:hAnsi="Times New Roman" w:cs="Times New Roman"/>
                <w:sz w:val="20"/>
                <w:szCs w:val="20"/>
              </w:rPr>
            </w:pPr>
          </w:p>
          <w:p w:rsidR="00B75185" w:rsidRPr="00C27CE8" w:rsidRDefault="00B75185" w:rsidP="00C27CE8">
            <w:pPr>
              <w:tabs>
                <w:tab w:val="left" w:pos="381"/>
                <w:tab w:val="left" w:pos="6549"/>
              </w:tabs>
              <w:spacing w:after="0" w:line="240" w:lineRule="auto"/>
              <w:rPr>
                <w:rFonts w:ascii="Times New Roman" w:hAnsi="Times New Roman" w:cs="Times New Roman"/>
                <w:bCs/>
                <w:sz w:val="20"/>
                <w:szCs w:val="20"/>
              </w:rPr>
            </w:pPr>
          </w:p>
        </w:tc>
        <w:tc>
          <w:tcPr>
            <w:tcW w:w="2375" w:type="dxa"/>
            <w:tcBorders>
              <w:top w:val="single" w:sz="4" w:space="0" w:color="000000" w:themeColor="text1"/>
              <w:left w:val="single" w:sz="4" w:space="0" w:color="auto"/>
              <w:bottom w:val="single" w:sz="4" w:space="0" w:color="auto"/>
              <w:right w:val="single" w:sz="4" w:space="0" w:color="auto"/>
            </w:tcBorders>
          </w:tcPr>
          <w:p w:rsidR="00B75185" w:rsidRPr="00C27CE8" w:rsidRDefault="00B75185"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находить необходимую информацию</w:t>
            </w:r>
          </w:p>
          <w:p w:rsidR="00B75185" w:rsidRPr="00C27CE8" w:rsidRDefault="00B75185"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уметь вносить коррективы в свои действия.</w:t>
            </w:r>
          </w:p>
          <w:p w:rsidR="00B75185" w:rsidRPr="00C27CE8" w:rsidRDefault="00B75185"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в парах</w:t>
            </w:r>
            <w:r w:rsidRPr="00C27CE8">
              <w:rPr>
                <w:rFonts w:ascii="Times New Roman" w:eastAsia="Calibri" w:hAnsi="Times New Roman" w:cs="Times New Roman"/>
                <w:sz w:val="20"/>
                <w:szCs w:val="20"/>
              </w:rPr>
              <w:t xml:space="preserve"> слушать и понимать сказанное; осуществлять монологическое высказывание.</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B75185" w:rsidRPr="00C27CE8" w:rsidRDefault="00B75185"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iCs/>
                <w:sz w:val="20"/>
                <w:szCs w:val="20"/>
              </w:rPr>
              <w:t>Уметь</w:t>
            </w:r>
            <w:r w:rsidRPr="00C27CE8">
              <w:rPr>
                <w:rFonts w:ascii="Times New Roman" w:eastAsia="Times New Roman" w:hAnsi="Times New Roman" w:cs="Times New Roman"/>
                <w:iCs/>
                <w:sz w:val="20"/>
                <w:szCs w:val="20"/>
                <w:lang w:eastAsia="ru-RU"/>
              </w:rPr>
              <w:t xml:space="preserve"> отвечать на вопросы по тек</w:t>
            </w:r>
            <w:r w:rsidRPr="00C27CE8">
              <w:rPr>
                <w:rFonts w:ascii="Times New Roman" w:hAnsi="Times New Roman" w:cs="Times New Roman"/>
                <w:iCs/>
                <w:sz w:val="20"/>
                <w:szCs w:val="20"/>
              </w:rPr>
              <w:t>сту; уметь</w:t>
            </w:r>
            <w:r w:rsidRPr="00C27CE8">
              <w:rPr>
                <w:rFonts w:ascii="Times New Roman" w:eastAsia="Times New Roman" w:hAnsi="Times New Roman" w:cs="Times New Roman"/>
                <w:iCs/>
                <w:sz w:val="20"/>
                <w:szCs w:val="20"/>
                <w:lang w:eastAsia="ru-RU"/>
              </w:rPr>
              <w:t xml:space="preserve"> употреблять неопределенные местоимения</w:t>
            </w:r>
            <w:r w:rsidRPr="00C27CE8">
              <w:rPr>
                <w:rFonts w:ascii="Times New Roman" w:hAnsi="Times New Roman" w:cs="Times New Roman"/>
                <w:iCs/>
                <w:sz w:val="20"/>
                <w:szCs w:val="20"/>
              </w:rPr>
              <w:t xml:space="preserve">; </w:t>
            </w:r>
            <w:r w:rsidRPr="00C27CE8">
              <w:rPr>
                <w:rFonts w:ascii="Times New Roman" w:hAnsi="Times New Roman" w:cs="Times New Roman"/>
                <w:sz w:val="20"/>
                <w:szCs w:val="20"/>
              </w:rPr>
              <w:t>воспринимают на слух короткие тексты; находят в прослушанном тексте запрашиваемую информацию;</w:t>
            </w:r>
          </w:p>
        </w:tc>
        <w:tc>
          <w:tcPr>
            <w:tcW w:w="1751" w:type="dxa"/>
            <w:tcBorders>
              <w:top w:val="single" w:sz="4" w:space="0" w:color="000000" w:themeColor="text1"/>
              <w:left w:val="single" w:sz="4" w:space="0" w:color="000000" w:themeColor="text1"/>
              <w:bottom w:val="single" w:sz="4" w:space="0" w:color="auto"/>
              <w:right w:val="single" w:sz="4" w:space="0" w:color="000000" w:themeColor="text1"/>
            </w:tcBorders>
          </w:tcPr>
          <w:p w:rsidR="00B75185" w:rsidRPr="00C27CE8" w:rsidRDefault="00B75185" w:rsidP="00C27CE8">
            <w:pPr>
              <w:spacing w:after="0" w:line="240" w:lineRule="auto"/>
              <w:rPr>
                <w:rFonts w:ascii="Times New Roman" w:hAnsi="Times New Roman" w:cs="Times New Roman"/>
                <w:sz w:val="20"/>
                <w:szCs w:val="20"/>
              </w:rPr>
            </w:pPr>
          </w:p>
        </w:tc>
      </w:tr>
      <w:tr w:rsidR="002D3F58" w:rsidRPr="00C27CE8" w:rsidTr="00C27CE8">
        <w:trPr>
          <w:cantSplit/>
          <w:trHeight w:val="2915"/>
        </w:trPr>
        <w:tc>
          <w:tcPr>
            <w:tcW w:w="54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val="en-US" w:bidi="ru-RU"/>
              </w:rPr>
            </w:pPr>
          </w:p>
        </w:tc>
        <w:tc>
          <w:tcPr>
            <w:tcW w:w="180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Неправильные глаголы в простом прошедшем времени: употребление в речи.</w:t>
            </w:r>
          </w:p>
        </w:tc>
        <w:tc>
          <w:tcPr>
            <w:tcW w:w="763"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auto"/>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Освоение личностного смысла учения;  выбор дальнейшего образовательного маршрута.</w:t>
            </w:r>
          </w:p>
          <w:p w:rsidR="007748BF" w:rsidRPr="00C27CE8" w:rsidRDefault="007748BF" w:rsidP="00C27CE8">
            <w:pPr>
              <w:spacing w:after="0" w:line="240" w:lineRule="auto"/>
              <w:rPr>
                <w:rFonts w:ascii="Times New Roman" w:hAnsi="Times New Roman" w:cs="Times New Roman"/>
                <w:sz w:val="20"/>
                <w:szCs w:val="20"/>
              </w:rPr>
            </w:pP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П.-структурировать текст, уметь выделять главное и второстепенное,</w:t>
            </w:r>
            <w:r w:rsidRPr="00C27CE8">
              <w:rPr>
                <w:rFonts w:ascii="Times New Roman" w:eastAsia="Calibri" w:hAnsi="Times New Roman" w:cs="Times New Roman"/>
                <w:sz w:val="20"/>
                <w:szCs w:val="20"/>
              </w:rPr>
              <w:t xml:space="preserve"> понимать последовательность описываемых событий;</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отстаивать свою точку зрения.                           Р.- уметь самостоят</w:t>
            </w:r>
            <w:r w:rsidR="00CD2CC5" w:rsidRPr="00C27CE8">
              <w:rPr>
                <w:rFonts w:ascii="Times New Roman" w:hAnsi="Times New Roman" w:cs="Times New Roman"/>
                <w:sz w:val="20"/>
                <w:szCs w:val="20"/>
              </w:rPr>
              <w:t>ельно контролировать свое время.</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935"/>
                <w:tab w:val="left" w:pos="8640"/>
              </w:tabs>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sz w:val="20"/>
                <w:szCs w:val="20"/>
                <w:lang w:eastAsia="ru-RU"/>
              </w:rPr>
              <w:t>Уметь устанавливать соответствия между английскими и русскими неопределенными местоимениями; уметь употреблять изученную лексику; у</w:t>
            </w:r>
            <w:r w:rsidRPr="00C27CE8">
              <w:rPr>
                <w:rFonts w:ascii="Times New Roman" w:eastAsia="Times New Roman" w:hAnsi="Times New Roman" w:cs="Times New Roman"/>
                <w:iCs/>
                <w:sz w:val="20"/>
                <w:szCs w:val="20"/>
                <w:lang w:eastAsia="ru-RU"/>
              </w:rPr>
              <w:t>меть правильно употреблять неопределенные местоимения в речи.</w:t>
            </w:r>
          </w:p>
        </w:tc>
        <w:tc>
          <w:tcPr>
            <w:tcW w:w="1751"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b/>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Неопределенные местоимения: употребление на письме.</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bottom w:val="single" w:sz="4" w:space="0" w:color="auto"/>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Адекватная мотивация учебной деятельности, формирование алгоритма своего действия.</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давать определение понятиям, рассуждать. К. - задавать вопросы, необходимые для организации собственной деятельности и сотрудничества с партнером.                           Р- адекватно самостоятельно оценивать правильность выполнения действия и вносить необходимые коррективы.</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lang w:val="en-US"/>
              </w:rPr>
            </w:pPr>
            <w:r w:rsidRPr="00C27CE8">
              <w:rPr>
                <w:rFonts w:ascii="Times New Roman" w:eastAsia="Times New Roman" w:hAnsi="Times New Roman" w:cs="Times New Roman"/>
                <w:iCs/>
                <w:sz w:val="20"/>
                <w:szCs w:val="20"/>
                <w:lang w:eastAsia="ru-RU"/>
              </w:rPr>
              <w:t>Уметь правильно употреблять неопределенные местоимения в речи. Уметь воспринимать текст на слух.                   Уметь строить вопросительные предложения с неопределенными местоимениями</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4529"/>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hAnsi="Times New Roman" w:cs="Times New Roman"/>
                <w:b/>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val="en-US"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Обучающие аудирование по теме «Достопримечательности больших городов».</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высказывания по теме на основе перечня вопросов;</w:t>
            </w:r>
          </w:p>
          <w:p w:rsidR="007748BF" w:rsidRPr="00C27CE8" w:rsidRDefault="00C27CE8"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тематические картинки</w:t>
            </w:r>
          </w:p>
          <w:p w:rsidR="008F1BE4" w:rsidRPr="00C27CE8" w:rsidRDefault="008F1BE4"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извлекают запрашиваемую информацию из текстов для чтения и аудирования;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устанавливают логико-смысловые связи в тексте для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работают в парах</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рассказывают о событиях, произошедших в настоящем и прошлом, используя PresentSimple и PastSimple;</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времена года;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сравнивать картинки;</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степени сравнения прилагательных (односложные и многосложные прилагательные).</w:t>
            </w:r>
          </w:p>
          <w:p w:rsidR="0091186C" w:rsidRPr="00C27CE8" w:rsidRDefault="0091186C"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Письменный тест</w:t>
            </w: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lastRenderedPageBreak/>
              <w:t>Положительное отношение к учению, к познавательной деятельности</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находить необходимую информацию;</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в паре,</w:t>
            </w:r>
            <w:r w:rsidRPr="00C27CE8">
              <w:rPr>
                <w:rFonts w:ascii="Times New Roman" w:eastAsia="Calibri" w:hAnsi="Times New Roman" w:cs="Times New Roman"/>
                <w:sz w:val="20"/>
                <w:szCs w:val="20"/>
              </w:rPr>
              <w:t xml:space="preserve"> слушать и понимать сказанное</w:t>
            </w:r>
            <w:r w:rsidRPr="00C27CE8">
              <w:rPr>
                <w:rFonts w:ascii="Times New Roman" w:hAnsi="Times New Roman" w:cs="Times New Roman"/>
                <w:sz w:val="20"/>
                <w:szCs w:val="20"/>
              </w:rPr>
              <w:t>.</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уметь вносить коррективы в свои действия.</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Знать и уметь беседовать о достопримечательностях Москвы и Санкт-Петербурга. Составлять развернутые монологические высказывания.</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val="en-US"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Ознакомительное чтение по теме «Достопримечательности Санкт-Петербурга».</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bCs/>
                <w:sz w:val="20"/>
                <w:szCs w:val="20"/>
              </w:rPr>
              <w:t>Формировать толерантное отношение к проявлениям иной культуры; развивать трудолюбие, креативность.</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искать необходимую информацию; осмысленно читать текст; уметь устанавливать аналогии;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аргументировать свою точку зрения; задавать вопросы необходимые для организации собственной деятельности; слушать и слышать другого.</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принимать учебную задачу; самостоятельно  оценивать правильность выполнения действия и вносить необходимые коррективы, определять область своего незнания.</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eastAsia="Times New Roman" w:hAnsi="Times New Roman" w:cs="Times New Roman"/>
                <w:iCs/>
                <w:sz w:val="20"/>
                <w:szCs w:val="20"/>
                <w:lang w:eastAsia="ru-RU"/>
              </w:rPr>
              <w:t xml:space="preserve">Уметь воспринимать текст на слух и работать с ним. Знать и уметь употреблять особенности прилагательных </w:t>
            </w:r>
            <w:r w:rsidRPr="00C27CE8">
              <w:rPr>
                <w:rFonts w:ascii="Times New Roman" w:eastAsia="Times New Roman" w:hAnsi="Times New Roman" w:cs="Times New Roman"/>
                <w:iCs/>
                <w:sz w:val="20"/>
                <w:szCs w:val="20"/>
                <w:lang w:val="en-US" w:eastAsia="ru-RU"/>
              </w:rPr>
              <w:t>high</w:t>
            </w:r>
            <w:r w:rsidRPr="00C27CE8">
              <w:rPr>
                <w:rFonts w:ascii="Times New Roman" w:eastAsia="Times New Roman" w:hAnsi="Times New Roman" w:cs="Times New Roman"/>
                <w:iCs/>
                <w:sz w:val="20"/>
                <w:szCs w:val="20"/>
                <w:lang w:eastAsia="ru-RU"/>
              </w:rPr>
              <w:t xml:space="preserve"> и </w:t>
            </w:r>
            <w:r w:rsidRPr="00C27CE8">
              <w:rPr>
                <w:rFonts w:ascii="Times New Roman" w:eastAsia="Times New Roman" w:hAnsi="Times New Roman" w:cs="Times New Roman"/>
                <w:iCs/>
                <w:sz w:val="20"/>
                <w:szCs w:val="20"/>
                <w:lang w:val="en-US" w:eastAsia="ru-RU"/>
              </w:rPr>
              <w:t>tall</w:t>
            </w:r>
            <w:r w:rsidRPr="00C27CE8">
              <w:rPr>
                <w:rFonts w:ascii="Times New Roman" w:eastAsia="Times New Roman" w:hAnsi="Times New Roman" w:cs="Times New Roman"/>
                <w:iCs/>
                <w:sz w:val="20"/>
                <w:szCs w:val="20"/>
                <w:lang w:eastAsia="ru-RU"/>
              </w:rPr>
              <w:t>.</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634D75" w:rsidRPr="00C27CE8" w:rsidTr="00C27CE8">
        <w:trPr>
          <w:cantSplit/>
          <w:trHeight w:val="288"/>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D75" w:rsidRPr="00C27CE8" w:rsidRDefault="00634D75"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634D75" w:rsidRPr="00C27CE8" w:rsidRDefault="00634D75" w:rsidP="00C27CE8">
            <w:pPr>
              <w:spacing w:after="0" w:line="240" w:lineRule="auto"/>
              <w:ind w:left="113" w:right="113"/>
              <w:rPr>
                <w:rFonts w:ascii="Times New Roman" w:eastAsia="Times New Roman" w:hAnsi="Times New Roman" w:cs="Times New Roman"/>
                <w:b/>
                <w:sz w:val="20"/>
                <w:szCs w:val="20"/>
                <w:lang w:eastAsia="ru-RU"/>
              </w:rPr>
            </w:pP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634D75" w:rsidRPr="00C27CE8" w:rsidRDefault="00634D75"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D75" w:rsidRPr="00C27CE8" w:rsidRDefault="00634D75"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Входной мониторинг</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D75" w:rsidRPr="00C27CE8" w:rsidRDefault="00634D75" w:rsidP="00C27CE8">
            <w:pPr>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634D75" w:rsidRPr="00C27CE8" w:rsidRDefault="00634D75"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634D75" w:rsidRPr="00C27CE8" w:rsidRDefault="00634D75"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634D75" w:rsidRPr="00C27CE8" w:rsidRDefault="00634D75" w:rsidP="00C27CE8">
            <w:pPr>
              <w:spacing w:after="0" w:line="240" w:lineRule="auto"/>
              <w:ind w:left="113" w:right="113"/>
              <w:contextualSpacing/>
              <w:jc w:val="center"/>
              <w:rPr>
                <w:rFonts w:ascii="Times New Roman" w:eastAsia="Times New Roman" w:hAnsi="Times New Roman" w:cs="Times New Roman"/>
                <w:sz w:val="20"/>
                <w:szCs w:val="20"/>
                <w:lang w:eastAsia="ru-RU"/>
              </w:rPr>
            </w:pPr>
          </w:p>
        </w:tc>
        <w:tc>
          <w:tcPr>
            <w:tcW w:w="2019" w:type="dxa"/>
            <w:vMerge/>
            <w:tcBorders>
              <w:left w:val="single" w:sz="4" w:space="0" w:color="000000" w:themeColor="text1"/>
              <w:right w:val="single" w:sz="4" w:space="0" w:color="000000" w:themeColor="text1"/>
            </w:tcBorders>
          </w:tcPr>
          <w:p w:rsidR="00634D75" w:rsidRPr="00C27CE8" w:rsidRDefault="00634D75"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634D75" w:rsidRPr="00C27CE8" w:rsidRDefault="00634D75" w:rsidP="00C27CE8">
            <w:pPr>
              <w:tabs>
                <w:tab w:val="left" w:pos="381"/>
                <w:tab w:val="left" w:pos="6549"/>
              </w:tabs>
              <w:spacing w:after="0" w:line="240" w:lineRule="auto"/>
              <w:ind w:left="-51"/>
              <w:rPr>
                <w:rFonts w:ascii="Times New Roman" w:hAnsi="Times New Roman" w:cs="Times New Roman"/>
                <w:bCs/>
                <w:sz w:val="20"/>
                <w:szCs w:val="20"/>
              </w:rPr>
            </w:pPr>
          </w:p>
        </w:tc>
        <w:tc>
          <w:tcPr>
            <w:tcW w:w="2375" w:type="dxa"/>
            <w:tcBorders>
              <w:top w:val="single" w:sz="4" w:space="0" w:color="000000" w:themeColor="text1"/>
              <w:left w:val="single" w:sz="4" w:space="0" w:color="auto"/>
              <w:bottom w:val="single" w:sz="4" w:space="0" w:color="auto"/>
              <w:right w:val="single" w:sz="4" w:space="0" w:color="auto"/>
            </w:tcBorders>
          </w:tcPr>
          <w:p w:rsidR="00634D75" w:rsidRPr="00C27CE8" w:rsidRDefault="00634D75" w:rsidP="00C27CE8">
            <w:pPr>
              <w:spacing w:after="0" w:line="240" w:lineRule="auto"/>
              <w:rPr>
                <w:rFonts w:ascii="Times New Roman" w:hAnsi="Times New Roman" w:cs="Times New Roman"/>
                <w:sz w:val="20"/>
                <w:szCs w:val="20"/>
              </w:rPr>
            </w:pP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634D75" w:rsidRPr="00C27CE8" w:rsidRDefault="00634D75" w:rsidP="00C27CE8">
            <w:pPr>
              <w:spacing w:after="0" w:line="240" w:lineRule="auto"/>
              <w:rPr>
                <w:rFonts w:ascii="Times New Roman" w:eastAsia="Times New Roman" w:hAnsi="Times New Roman" w:cs="Times New Roman"/>
                <w:iCs/>
                <w:sz w:val="20"/>
                <w:szCs w:val="20"/>
                <w:lang w:eastAsia="ru-RU"/>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D75" w:rsidRPr="00C27CE8" w:rsidRDefault="00634D75" w:rsidP="00C27CE8">
            <w:pPr>
              <w:spacing w:after="0" w:line="240" w:lineRule="auto"/>
              <w:rPr>
                <w:rFonts w:ascii="Times New Roman" w:hAnsi="Times New Roman" w:cs="Times New Roman"/>
                <w:sz w:val="20"/>
                <w:szCs w:val="20"/>
              </w:rPr>
            </w:pPr>
          </w:p>
        </w:tc>
      </w:tr>
      <w:tr w:rsidR="002D3F58" w:rsidRPr="00C27CE8" w:rsidTr="00C27CE8">
        <w:trPr>
          <w:cantSplit/>
          <w:trHeight w:val="42"/>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«Достопримечательности двух столиц».</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bottom w:val="single" w:sz="4" w:space="0" w:color="auto"/>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Внутренняя позиция школьника на основе положительного отношения к школе.</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искать необходимую информацию; осмысленно читать</w:t>
            </w:r>
            <w:r w:rsidR="00CD2CC5" w:rsidRPr="00C27CE8">
              <w:rPr>
                <w:rFonts w:ascii="Times New Roman" w:hAnsi="Times New Roman" w:cs="Times New Roman"/>
                <w:sz w:val="20"/>
                <w:szCs w:val="20"/>
              </w:rPr>
              <w:t xml:space="preserve"> текст. </w:t>
            </w:r>
            <w:r w:rsidRPr="00C27CE8">
              <w:rPr>
                <w:rFonts w:ascii="Times New Roman" w:hAnsi="Times New Roman" w:cs="Times New Roman"/>
                <w:sz w:val="20"/>
                <w:szCs w:val="20"/>
              </w:rPr>
              <w:t>К.- задавать вопросы необходимые для организации собственной деятельности и сотрудничества с партнером; слушать и слышать другого.</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 Р.- Принимать учебную задачу.</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iCs/>
                <w:sz w:val="20"/>
                <w:szCs w:val="20"/>
                <w:lang w:eastAsia="ru-RU"/>
              </w:rPr>
              <w:t>Уметь понимать текст на слух. Глаголы totake,              tomiss, уметь отличать исчисляемые существительные от неисчисляемых.</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Неопределенные местоимения: употребление в речи.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высказывания по теме на основе перечня вопросов;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тематические картинки;</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извлекают </w:t>
            </w:r>
            <w:r w:rsidRPr="00C27CE8">
              <w:rPr>
                <w:rFonts w:ascii="Times New Roman" w:eastAsia="Times New Roman" w:hAnsi="Times New Roman" w:cs="Times New Roman"/>
                <w:sz w:val="20"/>
                <w:szCs w:val="20"/>
                <w:lang w:eastAsia="ru-RU"/>
              </w:rPr>
              <w:lastRenderedPageBreak/>
              <w:t>запрашиваемую информацию из текстов для чтения и аудирования;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устанавливают логико-смысловые связи в тексте для чтения;</w:t>
            </w:r>
            <w:r w:rsidR="00CD2CC5" w:rsidRPr="00C27CE8">
              <w:rPr>
                <w:rFonts w:ascii="Times New Roman" w:eastAsia="Times New Roman" w:hAnsi="Times New Roman" w:cs="Times New Roman"/>
                <w:sz w:val="20"/>
                <w:szCs w:val="20"/>
                <w:lang w:eastAsia="ru-RU"/>
              </w:rPr>
              <w:t xml:space="preserve"> р</w:t>
            </w:r>
            <w:r w:rsidRPr="00C27CE8">
              <w:rPr>
                <w:rFonts w:ascii="Times New Roman" w:eastAsia="Times New Roman" w:hAnsi="Times New Roman" w:cs="Times New Roman"/>
                <w:sz w:val="20"/>
                <w:szCs w:val="20"/>
                <w:lang w:eastAsia="ru-RU"/>
              </w:rPr>
              <w:t>аботают в парах</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рассказывают о событиях, произошедших в настоящем и прошлом, используя PresentSimple и PastSimple;</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времена года;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сравнивать картинки;</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степени сравнения прилагательных (односложные и многосложные прилагательные).</w:t>
            </w: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lastRenderedPageBreak/>
              <w:t>Адекватное отношение к результатам своей деятельности</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находить необходимую информацию.</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 К.- работать в парах слушать и понимать сказанное.</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принимать учебную задачу.</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Уметь понимать текст на слух.                Уметь составлять развернутые сообщения.                Уметь правильно употреблять глаголы </w:t>
            </w:r>
            <w:r w:rsidRPr="00C27CE8">
              <w:rPr>
                <w:rFonts w:ascii="Times New Roman" w:hAnsi="Times New Roman" w:cs="Times New Roman"/>
                <w:sz w:val="20"/>
                <w:szCs w:val="20"/>
                <w:lang w:val="en-US"/>
              </w:rPr>
              <w:t>tohear</w:t>
            </w:r>
            <w:r w:rsidRPr="00C27CE8">
              <w:rPr>
                <w:rFonts w:ascii="Times New Roman" w:hAnsi="Times New Roman" w:cs="Times New Roman"/>
                <w:sz w:val="20"/>
                <w:szCs w:val="20"/>
              </w:rPr>
              <w:t xml:space="preserve"> и </w:t>
            </w:r>
            <w:r w:rsidRPr="00C27CE8">
              <w:rPr>
                <w:rFonts w:ascii="Times New Roman" w:hAnsi="Times New Roman" w:cs="Times New Roman"/>
                <w:sz w:val="20"/>
                <w:szCs w:val="20"/>
                <w:lang w:val="en-US"/>
              </w:rPr>
              <w:t>tolisten</w:t>
            </w:r>
            <w:r w:rsidRPr="00C27CE8">
              <w:rPr>
                <w:rFonts w:ascii="Times New Roman" w:hAnsi="Times New Roman" w:cs="Times New Roman"/>
                <w:sz w:val="20"/>
                <w:szCs w:val="20"/>
              </w:rPr>
              <w:t>.</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055"/>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активизация ЛЕ по теме «Путешествие по России».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Внутренняя позиция школьника на основе положительного отношения к школе.</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 П.- искать необходимую информацию; осмысленно читать текст.                           К.- задавать вопросы необходимые для организации собственной деятельности и сотрудничества с партнером; слушать и слышать другого.     Р.- Принимать учебную задачу.</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Составление диалога-расспроса по теме «Путешествие по России».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bottom w:val="single" w:sz="4" w:space="0" w:color="auto"/>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Адекватное отношение к результатам своей деятельности</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осуществлять сравнение, выводить правило на основе анализа.</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самостоятельно, использовать адекватные языковые средства для отображения своих чувств, мотивов и потребностей.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контролировать свои результаты, действовать по образцу.</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8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Передача содержания прослушанного по теме «Достопримечательности Санкт-Петербурга».</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 Комбинированный</w:t>
            </w:r>
          </w:p>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высказывания по теме на основе перечня вопросов;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тематические картинки;</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извлекают запрашиваемую информацию из текстов для чтения и </w:t>
            </w:r>
            <w:r w:rsidRPr="00C27CE8">
              <w:rPr>
                <w:rFonts w:ascii="Times New Roman" w:eastAsia="Times New Roman" w:hAnsi="Times New Roman" w:cs="Times New Roman"/>
                <w:sz w:val="20"/>
                <w:szCs w:val="20"/>
                <w:lang w:eastAsia="ru-RU"/>
              </w:rPr>
              <w:lastRenderedPageBreak/>
              <w:t>аудирования;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устанавливают логико-смыс</w:t>
            </w:r>
            <w:r w:rsidR="00C27CE8" w:rsidRPr="00C27CE8">
              <w:rPr>
                <w:rFonts w:ascii="Times New Roman" w:eastAsia="Times New Roman" w:hAnsi="Times New Roman" w:cs="Times New Roman"/>
                <w:sz w:val="20"/>
                <w:szCs w:val="20"/>
                <w:lang w:eastAsia="ru-RU"/>
              </w:rPr>
              <w:t>ловые связи в тексте для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работают в парах</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рассказывают о событиях, произошедших в настоящем и прошлом, используя PresentSimple и PastSimple;</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времена года;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сравнивать картинки;</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степени сравнения прилагательных (односложные и многосложные прилагательные).</w:t>
            </w: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lastRenderedPageBreak/>
              <w:t>Формирование умения вести диалог, учитывая позицию собеседника; формировать стремление к совершенствованию собственной речевой культуры в целом.</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искать необходимую информацию; осмысленно читать текст. К.- задавать вопросы необходимые для организации собственной деятельности и сотрудничества с партнером; слушать и слышать другого.</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6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Краткое сообщение по теме «Моя страна». Контроль навыков чтения по теме «Достопримечательности Санкт-Петербурга».</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Формирование мотивации изучения АЯ; развивать самостоятельность, любознательность.</w:t>
            </w:r>
          </w:p>
          <w:p w:rsidR="007748BF" w:rsidRPr="00C27CE8" w:rsidRDefault="007748BF" w:rsidP="00C27CE8">
            <w:pPr>
              <w:tabs>
                <w:tab w:val="left" w:pos="381"/>
                <w:tab w:val="left" w:pos="6549"/>
              </w:tabs>
              <w:spacing w:after="0" w:line="240" w:lineRule="auto"/>
              <w:ind w:left="-51"/>
              <w:jc w:val="center"/>
              <w:rPr>
                <w:rFonts w:ascii="Times New Roman" w:hAnsi="Times New Roman" w:cs="Times New Roman"/>
                <w:sz w:val="20"/>
                <w:szCs w:val="20"/>
              </w:rPr>
            </w:pP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искать необходимую информацию; осмысленно читать текст. К.- задавать вопросы необходимые для организации собственной деятельности и сотрудничества с партнером; слушать и слышать другого.</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iCs/>
                <w:sz w:val="20"/>
                <w:szCs w:val="20"/>
                <w:lang w:eastAsia="ru-RU"/>
              </w:rPr>
              <w:t>Уметь самостоятельно выполнять упражнения, используя ранее изученную лексику и грамматику</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119"/>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Ознакомительное чтение по теме «Достопримечательности Москвы».</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19" w:type="dxa"/>
            <w:vMerge/>
            <w:tcBorders>
              <w:left w:val="single" w:sz="4" w:space="0" w:color="000000" w:themeColor="text1"/>
              <w:bottom w:val="single" w:sz="4" w:space="0" w:color="auto"/>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Самоопределение. Ориентация на понимание причин успеха и неудачи в учебной деятельности.</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искать необходимую информацию; осмысленно читать текст. К.- задавать вопросы необходимые для организации собственной деятельности и сотрудничества с партнером; слушать и слышать другого.</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hAnsi="Times New Roman" w:cs="Times New Roman"/>
                <w:sz w:val="20"/>
                <w:szCs w:val="20"/>
              </w:rPr>
              <w:t>Уметь читать и понимать прочитанный текст и вести беседу о Москве, метро.</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963"/>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Количественные местоимения: употребление на письме.</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высказывания по теме на основе перечня вопросов;</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тематические картинки;</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извлекают запрашиваемую информацию из текстов для чтения и аудирования;</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устанавливают логико-смысловые связи в тексте для чтения;</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работают в парах</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рассказывают о событиях, произошедших в настоящем и прошлом, используя PresentSimple и PastSimple;</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времена года;</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сравнивать картинки;</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степени сравнения прилагательных (односложные и многосложные прилагательные).</w:t>
            </w: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Самоопределение. Ориентация на понимание причин успеха и неудачи в учебной деятельности.</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П.- искать и выделять нужную информацию, обобщать ее и фиксировать. </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организовывать учебное сотрудничество и совместную деятельность с учителем.</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контролировать свои результаты</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iCs/>
                <w:sz w:val="20"/>
                <w:szCs w:val="20"/>
                <w:lang w:eastAsia="ru-RU"/>
              </w:rPr>
              <w:t>Уметь самостоятельно выполнять упражнения, используя ранее изученную лексику и грамматику.</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4793"/>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Словообразование глаголов и имен прилагательных.</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Внутренняя позиция школьника на основе положительного отношения к школе.</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искать и выделять нужную информацию, обобщать ее и фиксировать.</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 К.- организовывать учебное сотрудничество и совместную деятельность с учителем и сверстниками.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контролировать свои результаты.</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iCs/>
                <w:sz w:val="20"/>
                <w:szCs w:val="20"/>
                <w:lang w:eastAsia="ru-RU"/>
              </w:rPr>
              <w:t>Уметь читать и понимать текст. Уметь высказывать свои мысли о прочитанном.</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68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Глаголы «слышать» и «слушать»: сравнительный анализ. Контроль навыков письменной речи по теме «Путешествие по России».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bottom w:val="single" w:sz="4" w:space="0" w:color="auto"/>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Внутренняя позиция школьника на основе положительного отношения к школе.</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Заполнять таблицы;</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Составлять текст по аналогии;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использовать адекватные языковые средства для отображения своих чувств, мотивов и потребностей.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контролировать свои результаты.</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iCs/>
                <w:sz w:val="20"/>
                <w:szCs w:val="20"/>
                <w:lang w:eastAsia="ru-RU"/>
              </w:rPr>
              <w:t>Уметь отличать исчисляемые существительные от неисчисляемых.</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Систематизация и обобщение знаний по теме «Две столицы».</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высказывания по теме на основе перечня вопросов;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описывают тематические картинки;</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Доброжелательно относиться к окружающим, стремиться понимать друг друга.</w:t>
            </w:r>
          </w:p>
        </w:tc>
        <w:tc>
          <w:tcPr>
            <w:tcW w:w="2375" w:type="dxa"/>
            <w:tcBorders>
              <w:top w:val="single" w:sz="4" w:space="0" w:color="000000" w:themeColor="text1"/>
              <w:left w:val="single" w:sz="4" w:space="0" w:color="auto"/>
              <w:bottom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давать определение понятиям, обобщать понятия;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 К.- владеть устной и письменной речью.строить монологическое высказывание </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принимать учебную задачу,  определять правильность выполнения задания на основе сравнения с верным образцом, осознавать необходимость  выполнения заданий в процессе урока.</w:t>
            </w:r>
          </w:p>
        </w:tc>
        <w:tc>
          <w:tcPr>
            <w:tcW w:w="2233"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iCs/>
                <w:sz w:val="20"/>
                <w:szCs w:val="20"/>
                <w:lang w:eastAsia="ru-RU"/>
              </w:rPr>
            </w:pPr>
            <w:r w:rsidRPr="00C27CE8">
              <w:rPr>
                <w:rFonts w:ascii="Times New Roman" w:eastAsia="Times New Roman" w:hAnsi="Times New Roman" w:cs="Times New Roman"/>
                <w:iCs/>
                <w:sz w:val="20"/>
                <w:szCs w:val="20"/>
                <w:lang w:eastAsia="ru-RU"/>
              </w:rPr>
              <w:t>Уметь проявить творчество в выполнении работы. Уметь рассказать о своем городе, районе, используя ранее изученную лексику.</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679"/>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Повторение.</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развивают навыки  монологической, диалогической речи, изучающего чтения, произносительных </w:t>
            </w:r>
            <w:r w:rsidRPr="00C27CE8">
              <w:rPr>
                <w:rFonts w:ascii="Times New Roman" w:eastAsia="Times New Roman" w:hAnsi="Times New Roman" w:cs="Times New Roman"/>
                <w:sz w:val="20"/>
                <w:szCs w:val="20"/>
                <w:lang w:eastAsia="ru-RU"/>
              </w:rPr>
              <w:lastRenderedPageBreak/>
              <w:t>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монологического высказывания на основе прочитанного,</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составляют заметку для журнала.</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Самоопределение. Ориентация на понимание причин успеха и неудачи в учебной деятельности.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П.-воспринимать на слух и понимать речь учителя;                                      К.- владеть устной и письменной речью, строить монологическое высказывание;                          Р.- принимать учебную задачу, контролировать свои результаты.</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Знакомство с правильными и неправильными глаголами. Введение и тренировка новой лексики.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483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Повторение.</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Формирование доброжелательного отношения с окружающими.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находить необходимую информацию;                           К.-  использовать адекватные языковые средства для отображения своих чувств, мотивов и потребностей;                          Р.-  определять правильность выполнения задания на основе сравнения с верным образцом.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ind w:right="113"/>
              <w:rPr>
                <w:rFonts w:ascii="Times New Roman" w:hAnsi="Times New Roman" w:cs="Times New Roman"/>
                <w:sz w:val="20"/>
                <w:szCs w:val="20"/>
                <w:lang w:val="en-US"/>
              </w:rPr>
            </w:pPr>
            <w:r w:rsidRPr="00C27CE8">
              <w:rPr>
                <w:rFonts w:ascii="Times New Roman" w:hAnsi="Times New Roman" w:cs="Times New Roman"/>
                <w:sz w:val="20"/>
                <w:szCs w:val="20"/>
              </w:rPr>
              <w:t xml:space="preserve">Уметь использовать </w:t>
            </w:r>
            <w:r w:rsidRPr="00C27CE8">
              <w:rPr>
                <w:rFonts w:ascii="Times New Roman" w:hAnsi="Times New Roman" w:cs="Times New Roman"/>
                <w:sz w:val="20"/>
                <w:szCs w:val="20"/>
                <w:lang w:val="en-US"/>
              </w:rPr>
              <w:t>PresentSimple</w:t>
            </w:r>
            <w:r w:rsidRPr="00C27CE8">
              <w:rPr>
                <w:rFonts w:ascii="Times New Roman" w:hAnsi="Times New Roman" w:cs="Times New Roman"/>
                <w:sz w:val="20"/>
                <w:szCs w:val="20"/>
              </w:rPr>
              <w:t xml:space="preserve"> и </w:t>
            </w:r>
            <w:r w:rsidRPr="00C27CE8">
              <w:rPr>
                <w:rFonts w:ascii="Times New Roman" w:hAnsi="Times New Roman" w:cs="Times New Roman"/>
                <w:sz w:val="20"/>
                <w:szCs w:val="20"/>
                <w:lang w:val="en-US"/>
              </w:rPr>
              <w:t>PastSimple</w:t>
            </w:r>
            <w:r w:rsidRPr="00C27CE8">
              <w:rPr>
                <w:rFonts w:ascii="Times New Roman" w:hAnsi="Times New Roman" w:cs="Times New Roman"/>
                <w:sz w:val="20"/>
                <w:szCs w:val="20"/>
              </w:rPr>
              <w:t xml:space="preserve"> в речи. Уметь читать и понимать незнакомый текст. Уметь понимать текст на слух.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Ознакомительное чтение по теме «На каникулах».</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Подготовка к к/р</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развивают навыки  монологической, диалогической речи, </w:t>
            </w:r>
            <w:r w:rsidRPr="00C27CE8">
              <w:rPr>
                <w:rFonts w:ascii="Times New Roman" w:eastAsia="Times New Roman" w:hAnsi="Times New Roman" w:cs="Times New Roman"/>
                <w:sz w:val="20"/>
                <w:szCs w:val="20"/>
                <w:lang w:eastAsia="ru-RU"/>
              </w:rPr>
              <w:lastRenderedPageBreak/>
              <w:t>изучающего чтения,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монологического высказывания на основе прочитанного,</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составляют заметку для журнала.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color w:val="000000"/>
                <w:kern w:val="1"/>
                <w:sz w:val="20"/>
                <w:szCs w:val="20"/>
                <w:lang w:eastAsia="ar-SA"/>
              </w:rPr>
            </w:pPr>
            <w:r w:rsidRPr="00C27CE8">
              <w:rPr>
                <w:rFonts w:ascii="Times New Roman" w:eastAsia="Times New Roman" w:hAnsi="Times New Roman" w:cs="Times New Roman"/>
                <w:color w:val="000000"/>
                <w:kern w:val="1"/>
                <w:sz w:val="20"/>
                <w:szCs w:val="20"/>
                <w:lang w:eastAsia="ar-SA"/>
              </w:rPr>
              <w:lastRenderedPageBreak/>
              <w:t>Формирование навыков языковых и познавательных способностей, адаптации в динамично меняющемся мире.</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рассуждать, задавать вопросы.    К.- работать в паре, использовать адекватные языковые средства для отображения своих чувств, мотивов и потребностей.            Р.-  определять правильность выполнения задания на основе сравнения с верным образцом.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понимать текст на слух. Описать картинки. Уметь отвечать на вопросы к прочитанному тексту.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305"/>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Контроль навыков  аудирования по теме «Посещение Британии».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color w:val="000000"/>
                <w:kern w:val="1"/>
                <w:sz w:val="20"/>
                <w:szCs w:val="20"/>
                <w:lang w:eastAsia="ar-SA"/>
              </w:rPr>
            </w:pPr>
            <w:r w:rsidRPr="00C27CE8">
              <w:rPr>
                <w:rFonts w:ascii="Times New Roman" w:eastAsia="Times New Roman" w:hAnsi="Times New Roman" w:cs="Times New Roman"/>
                <w:color w:val="000000"/>
                <w:kern w:val="1"/>
                <w:sz w:val="20"/>
                <w:szCs w:val="20"/>
                <w:lang w:eastAsia="ar-SA"/>
              </w:rPr>
              <w:t>Доброжелательно относиться к окружающим, стремиться понимать друг друга.</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находить необходимую информацию;                       К.- работать в паре, использовать адекватные языковые средства для отображения своих чувств, мотивов и потребностей.                              Р.-  определять правильность выполнения задания на основе сравнения с верным образцом.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понимать речь на слух. Уметь соблюдать правила произношения при чтении новых слов, словосочетаний</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6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Составление диалога-расспроса по теме «На каникулах».</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19" w:type="dxa"/>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Умение устанавливать доброжелательные отношения с окружающими, развитие готовности к сотрудничеству.</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выстраивать последовательность описываемых событий;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организовывать и планировать учебное сотрудничество с учителем.</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планировать пути достижения целей.</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воспринимать речь на слух. Уметь отвечать на вопросы о Великобритании.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4388"/>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Словообразование имен прилагательных.</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читают и полностью 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монологического высказывания на основе прочитанного,</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составляют заметку для журнала.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lastRenderedPageBreak/>
              <w:t>Уважительно относиться к труду окружающих.</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w:t>
            </w:r>
            <w:r w:rsidRPr="00C27CE8">
              <w:rPr>
                <w:rFonts w:ascii="Times New Roman" w:eastAsia="Calibri" w:hAnsi="Times New Roman" w:cs="Times New Roman"/>
                <w:sz w:val="20"/>
                <w:szCs w:val="20"/>
              </w:rPr>
              <w:t xml:space="preserve"> Прогнозировать содержание текста по заголовкам, рисункам и тексту; понимать последовательность описываемых событий;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организовывать и планировать учебное сотрудничество с учителем и сверстниками принимать различные точки зрения других людей, формировать собственное мнение и позицию;</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Использовать в речи слова  </w:t>
            </w:r>
            <w:r w:rsidRPr="00C27CE8">
              <w:rPr>
                <w:rFonts w:ascii="Times New Roman" w:hAnsi="Times New Roman" w:cs="Times New Roman"/>
                <w:sz w:val="20"/>
                <w:szCs w:val="20"/>
                <w:lang w:val="en-US"/>
              </w:rPr>
              <w:t>too</w:t>
            </w:r>
            <w:r w:rsidRPr="00C27CE8">
              <w:rPr>
                <w:rFonts w:ascii="Times New Roman" w:hAnsi="Times New Roman" w:cs="Times New Roman"/>
                <w:sz w:val="20"/>
                <w:szCs w:val="20"/>
              </w:rPr>
              <w:t xml:space="preserve">, </w:t>
            </w:r>
            <w:r w:rsidRPr="00C27CE8">
              <w:rPr>
                <w:rFonts w:ascii="Times New Roman" w:hAnsi="Times New Roman" w:cs="Times New Roman"/>
                <w:sz w:val="20"/>
                <w:szCs w:val="20"/>
                <w:lang w:val="en-US"/>
              </w:rPr>
              <w:t>aswell</w:t>
            </w:r>
            <w:r w:rsidRPr="00C27CE8">
              <w:rPr>
                <w:rFonts w:ascii="Times New Roman" w:hAnsi="Times New Roman" w:cs="Times New Roman"/>
                <w:sz w:val="20"/>
                <w:szCs w:val="20"/>
              </w:rPr>
              <w:t xml:space="preserve">, </w:t>
            </w:r>
            <w:r w:rsidRPr="00C27CE8">
              <w:rPr>
                <w:rFonts w:ascii="Times New Roman" w:hAnsi="Times New Roman" w:cs="Times New Roman"/>
                <w:sz w:val="20"/>
                <w:szCs w:val="20"/>
                <w:lang w:val="en-US"/>
              </w:rPr>
              <w:t>also</w:t>
            </w:r>
            <w:r w:rsidRPr="00C27CE8">
              <w:rPr>
                <w:rFonts w:ascii="Times New Roman" w:hAnsi="Times New Roman" w:cs="Times New Roman"/>
                <w:sz w:val="20"/>
                <w:szCs w:val="20"/>
              </w:rPr>
              <w:t>. Уметь выражать свое отношение к фактам, событиям, людям. Уметь употреблять в речи новые лексические единицы.</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536"/>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 xml:space="preserve">Географические названия: употребление в речи. </w:t>
            </w:r>
            <w:r w:rsidRPr="00C27CE8">
              <w:rPr>
                <w:rFonts w:ascii="Times New Roman" w:hAnsi="Times New Roman" w:cs="Times New Roman"/>
                <w:b/>
                <w:color w:val="000000"/>
                <w:sz w:val="20"/>
                <w:szCs w:val="20"/>
              </w:rPr>
              <w:t>Контроль ЗУН.</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Формирование доброжелательного отношения с окружающими.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П.- </w:t>
            </w:r>
            <w:r w:rsidRPr="00C27CE8">
              <w:rPr>
                <w:rFonts w:ascii="Times New Roman" w:eastAsia="Calibri" w:hAnsi="Times New Roman" w:cs="Times New Roman"/>
                <w:sz w:val="20"/>
                <w:szCs w:val="20"/>
              </w:rPr>
              <w:t>понимать последовательность описываемых событий;</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организовывать и планировать учебное сотрудничество с учителем и сверстниками                          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Научится использовать числительные  в речи; уметь понимать текст на слух, уметь читать и понимать незнакомый текст и озаглавить его.</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Контроль навыков устной речи по теме «Посещение Британии».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Доброжелательно относиться к окружающим.</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логически мыслить, действовать согласно образцу;</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владеть устной и письменной речью, строить монологическое высказывание;</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Уметь вести беседу по прочитанному. Уметь использовать в речи лексико-грамматический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3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9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«Посещение Британии» с опорой на план.</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8F1BE4" w:rsidRPr="00C27CE8" w:rsidRDefault="008F1BE4"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8F1BE4" w:rsidRPr="00C27CE8" w:rsidRDefault="008F1BE4"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читают и полностью </w:t>
            </w:r>
            <w:r w:rsidRPr="00C27CE8">
              <w:rPr>
                <w:rFonts w:ascii="Times New Roman" w:eastAsia="Times New Roman" w:hAnsi="Times New Roman" w:cs="Times New Roman"/>
                <w:sz w:val="20"/>
                <w:szCs w:val="20"/>
                <w:lang w:eastAsia="ru-RU"/>
              </w:rPr>
              <w:lastRenderedPageBreak/>
              <w:t>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монологического высказывания на основе прочитанного,</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составляют заметку для журнала.</w:t>
            </w: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lastRenderedPageBreak/>
              <w:t>Формирование доброжелательного отношения с окружающими.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логически мыслить, действовать согласно образцу;</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владеть устной и письменной речью, строить монологическое высказывание;</w:t>
            </w:r>
          </w:p>
          <w:p w:rsidR="007748BF" w:rsidRPr="00C27CE8" w:rsidRDefault="007748BF" w:rsidP="00C27CE8">
            <w:pPr>
              <w:autoSpaceDE w:val="0"/>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kern w:val="1"/>
                <w:sz w:val="20"/>
                <w:szCs w:val="20"/>
                <w:lang w:eastAsia="ar-SA"/>
              </w:rPr>
            </w:pPr>
            <w:r w:rsidRPr="00C27CE8">
              <w:rPr>
                <w:rFonts w:ascii="Times New Roman" w:eastAsia="ヒラギノ角ゴ Pro W3" w:hAnsi="Times New Roman" w:cs="Times New Roman"/>
                <w:kern w:val="1"/>
                <w:sz w:val="20"/>
                <w:szCs w:val="20"/>
                <w:lang w:eastAsia="ar-SA"/>
              </w:rPr>
              <w:t xml:space="preserve">Знать изученную лексику; уметь употреблять определенный артикль </w:t>
            </w:r>
            <w:r w:rsidRPr="00C27CE8">
              <w:rPr>
                <w:rFonts w:ascii="Times New Roman" w:eastAsia="ヒラギノ角ゴ Pro W3" w:hAnsi="Times New Roman" w:cs="Times New Roman"/>
                <w:kern w:val="1"/>
                <w:sz w:val="20"/>
                <w:szCs w:val="20"/>
                <w:lang w:val="en-US" w:eastAsia="ar-SA"/>
              </w:rPr>
              <w:t>the</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195"/>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9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Числительные «сто, тысяча, миллион»: правила употребления.</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Воспитывать в себе высокие моральные качества.</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 -</w:t>
            </w:r>
            <w:r w:rsidRPr="00C27CE8">
              <w:rPr>
                <w:rFonts w:ascii="Times New Roman" w:eastAsia="Calibri" w:hAnsi="Times New Roman" w:cs="Times New Roman"/>
                <w:sz w:val="20"/>
                <w:szCs w:val="20"/>
              </w:rPr>
              <w:t xml:space="preserve"> прогнозировать содержание текста по заголовкам, рисункам и тексту;</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организовывать и планировать учебное сотрудничество с учителем и сверстниками. Р.- принимать учебную задачу, контролировать свои результаты.</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bCs/>
                <w:sz w:val="20"/>
                <w:szCs w:val="20"/>
              </w:rPr>
              <w:t>Знакомится с особенностями употребления в речи наречий too/also и словосочетания aswell, слова either, использовать их в своих высказываниях;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eastAsia="Times New Roman" w:hAnsi="Times New Roman" w:cs="Times New Roman"/>
                <w:b/>
                <w:sz w:val="20"/>
                <w:szCs w:val="20"/>
                <w:lang w:eastAsia="ru-RU"/>
              </w:rPr>
            </w:pPr>
            <w:r w:rsidRPr="00C27CE8">
              <w:rPr>
                <w:rFonts w:ascii="Times New Roman" w:eastAsia="Times New Roman" w:hAnsi="Times New Roman" w:cs="Times New Roman"/>
                <w:b/>
                <w:sz w:val="20"/>
                <w:szCs w:val="20"/>
                <w:lang w:eastAsia="ru-RU"/>
              </w:rPr>
              <w:t>9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Обучающее аудирование по теме «Посещение Британии».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p>
        </w:tc>
        <w:tc>
          <w:tcPr>
            <w:tcW w:w="2019" w:type="dxa"/>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Быть сконцентрированным и собранным.</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логически мыслить,</w:t>
            </w:r>
            <w:r w:rsidRPr="00C27CE8">
              <w:rPr>
                <w:rFonts w:ascii="Times New Roman" w:eastAsia="Calibri" w:hAnsi="Times New Roman" w:cs="Times New Roman"/>
                <w:sz w:val="20"/>
                <w:szCs w:val="20"/>
              </w:rPr>
              <w:t xml:space="preserve"> понимать последовательность описываемых событий;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организовывать и планировать учебное сотрудничество с учителем и сверстниками;                     Р.- принимать учебную задачу, контролировать свои результаты.</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Уметь высказывать свои мысли о прочитанном.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Наречия «также», «тоже» в отрицательных предложениях: правила употребления.</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монологического высказывания на основе прочитанного,</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составляют заметку для журнала.</w:t>
            </w: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Стремиться к совершенствованию речевой культуры.</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П. - </w:t>
            </w:r>
            <w:r w:rsidRPr="00C27CE8">
              <w:rPr>
                <w:rFonts w:ascii="Times New Roman" w:eastAsia="Calibri" w:hAnsi="Times New Roman" w:cs="Times New Roman"/>
                <w:sz w:val="20"/>
                <w:szCs w:val="20"/>
              </w:rPr>
              <w:t>понимать последовательность описываемых событий;</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работать в парах; 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составлять монологическое высказывание о Великобритании, Лондоне по плану.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1836"/>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«Достопримечательности Лондона» с опорой на картинку.</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Любить природу, с оптимизмом воспринимать мир.</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П.- </w:t>
            </w:r>
            <w:r w:rsidRPr="00C27CE8">
              <w:rPr>
                <w:rFonts w:ascii="Times New Roman" w:eastAsia="Calibri" w:hAnsi="Times New Roman" w:cs="Times New Roman"/>
                <w:sz w:val="20"/>
                <w:szCs w:val="20"/>
              </w:rPr>
              <w:t>понимать последовательность описываемых событий;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в парах;</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Уметь вести беседу по прочитанному. Уметь использовать в речи лексико-грамматический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Краткое сообщение по теме «Посещение Британии».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Стремиться к совершенствованию в образовательной области «Иностранный язык».</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действовать по заданному образцу;</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владеть устной речью,  строить монологическое высказывание;                         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Передача содержания прослушанного по теме«Посещение Британии».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19" w:type="dxa"/>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 уважением относиться к ценностям и традициям семьи.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письменное речевое высказывание,                          К.- владеть письменной речью.</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2403"/>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Систематизация и обобщение знаний по теме «Посещение Британии»</w:t>
            </w:r>
            <w:r w:rsidRPr="00C27CE8">
              <w:rPr>
                <w:rFonts w:ascii="Times New Roman" w:hAnsi="Times New Roman" w:cs="Times New Roman"/>
                <w:b/>
                <w:bCs/>
                <w:color w:val="000000"/>
                <w:sz w:val="20"/>
                <w:szCs w:val="20"/>
              </w:rPr>
              <w:t xml:space="preserve">. </w:t>
            </w:r>
            <w:r w:rsidRPr="00C27CE8">
              <w:rPr>
                <w:rFonts w:ascii="Times New Roman" w:hAnsi="Times New Roman" w:cs="Times New Roman"/>
                <w:color w:val="000000"/>
                <w:sz w:val="20"/>
                <w:szCs w:val="20"/>
              </w:rPr>
              <w:t>Контроль навыков чтения по теме «Посещение Британии».</w:t>
            </w:r>
          </w:p>
        </w:tc>
        <w:tc>
          <w:tcPr>
            <w:tcW w:w="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Систематизации и обобщения знаний</w:t>
            </w:r>
          </w:p>
        </w:tc>
        <w:tc>
          <w:tcPr>
            <w:tcW w:w="2019" w:type="dxa"/>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sz w:val="20"/>
                <w:szCs w:val="20"/>
              </w:rPr>
            </w:pPr>
          </w:p>
        </w:tc>
        <w:tc>
          <w:tcPr>
            <w:tcW w:w="2375" w:type="dxa"/>
            <w:tcBorders>
              <w:top w:val="single" w:sz="4" w:space="0" w:color="000000" w:themeColor="text1"/>
              <w:left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письменное речевое высказывание,                          К.- владеть письменной речью.</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Вопросительные слова в придаточных предложениях.</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Введение нового материала</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диалогической  речи, навыки чтения,  лексико- 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Оказывать помощь окружающим и членам своей семьи.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  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Уметь рассказать о праздновании своего дня рождения по ключевым словам. Уметь грамотно задавать вопросы с вопросительными словами.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преобразовывать речевые образцы;</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Р.-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составлять вопросы по уже данным ответам. Уметь использовать новую лексику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Ознакомительное чтение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Заботится о своем здоровье.</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 К.- аргументировать свою точку зрения;</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lang w:val="en-US"/>
              </w:rPr>
            </w:pPr>
            <w:r w:rsidRPr="00C27CE8">
              <w:rPr>
                <w:rFonts w:ascii="Times New Roman" w:hAnsi="Times New Roman" w:cs="Times New Roman"/>
                <w:sz w:val="20"/>
                <w:szCs w:val="20"/>
              </w:rPr>
              <w:t xml:space="preserve">Уметь воспринимать текст на слух. Уметь составлять вопросы со словом </w:t>
            </w:r>
            <w:r w:rsidRPr="00C27CE8">
              <w:rPr>
                <w:rFonts w:ascii="Times New Roman" w:hAnsi="Times New Roman" w:cs="Times New Roman"/>
                <w:sz w:val="20"/>
                <w:szCs w:val="20"/>
                <w:lang w:val="en-US"/>
              </w:rPr>
              <w:t>if</w:t>
            </w:r>
            <w:r w:rsidRPr="00C27CE8">
              <w:rPr>
                <w:rFonts w:ascii="Times New Roman" w:hAnsi="Times New Roman" w:cs="Times New Roman"/>
                <w:sz w:val="20"/>
                <w:szCs w:val="20"/>
              </w:rPr>
              <w:t>. Уметь использовать новую лексику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Общие вопросы в косвенной речи: правила употребления</w:t>
            </w:r>
            <w:r w:rsidRPr="00C27CE8">
              <w:rPr>
                <w:rFonts w:ascii="Times New Roman" w:hAnsi="Times New Roman" w:cs="Times New Roman"/>
                <w:b/>
                <w:bCs/>
                <w:color w:val="000000"/>
                <w:sz w:val="20"/>
                <w:szCs w:val="20"/>
              </w:rPr>
              <w:t xml:space="preserve">. </w:t>
            </w:r>
            <w:r w:rsidRPr="00C27CE8">
              <w:rPr>
                <w:rFonts w:ascii="Times New Roman" w:hAnsi="Times New Roman" w:cs="Times New Roman"/>
                <w:color w:val="000000"/>
                <w:sz w:val="20"/>
                <w:szCs w:val="20"/>
              </w:rPr>
              <w:t>Контроль навыков письменной речи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диалогической  речи, навыки чтения,  лексико- 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Формировать представление об АЯ как средстве познания окружающего мира; формировать</w:t>
            </w:r>
            <w:r w:rsidRPr="00C27CE8">
              <w:rPr>
                <w:rFonts w:ascii="Times New Roman" w:eastAsia="Times New Roman" w:hAnsi="Times New Roman" w:cs="Times New Roman"/>
                <w:sz w:val="20"/>
                <w:szCs w:val="20"/>
                <w:lang w:eastAsia="ru-RU"/>
              </w:rPr>
              <w:t xml:space="preserve"> дисциплинированность.</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 строить устное речевое высказывание;</w:t>
            </w:r>
            <w:r w:rsidRPr="00C27CE8">
              <w:rPr>
                <w:rFonts w:ascii="Times New Roman" w:eastAsia="Calibri" w:hAnsi="Times New Roman" w:cs="Times New Roman"/>
                <w:sz w:val="20"/>
                <w:szCs w:val="20"/>
              </w:rPr>
              <w:t xml:space="preserve"> К.-</w:t>
            </w:r>
            <w:r w:rsidRPr="00C27CE8">
              <w:rPr>
                <w:rFonts w:ascii="Times New Roman" w:hAnsi="Times New Roman" w:cs="Times New Roman"/>
                <w:sz w:val="20"/>
                <w:szCs w:val="20"/>
              </w:rPr>
              <w:t xml:space="preserve"> вести разговор, соблюдая правила речевого этикета;</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Р.-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использовать новую лексику в речи. Уметь читать, понимать текст и работать по нему.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«Традиции, праздники, фестивали» с опорой на план.</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 xml:space="preserve">Формировать мотивацию изучения АЯ; </w:t>
            </w:r>
            <w:r w:rsidRPr="00C27CE8">
              <w:rPr>
                <w:rFonts w:ascii="Times New Roman" w:hAnsi="Times New Roman" w:cs="Times New Roman"/>
                <w:sz w:val="20"/>
                <w:szCs w:val="20"/>
              </w:rPr>
              <w:t>формировать умение вести диалог, учитывая позицию собеседника;</w:t>
            </w:r>
            <w:r w:rsidRPr="00C27CE8">
              <w:rPr>
                <w:rFonts w:ascii="Times New Roman" w:hAnsi="Times New Roman" w:cs="Times New Roman"/>
                <w:bCs/>
                <w:sz w:val="20"/>
                <w:szCs w:val="20"/>
              </w:rPr>
              <w:t xml:space="preserve"> развивать самостоятельность, любознательность, стремление расширить кругозор</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 строить устное речевое высказывание;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Р.-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понимать текст и вести беседу по нему, используя изученную лексику.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Составление диалога-расспроса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Развивать самостоятельность, любознательность, стремление расширить кругозор; формировать мотивацию изучения АЯ.</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 xml:space="preserve">П.- действовать по заданному образцу, планировать и </w:t>
            </w:r>
            <w:r w:rsidRPr="00C27CE8">
              <w:rPr>
                <w:rFonts w:ascii="Times New Roman" w:eastAsia="Calibri" w:hAnsi="Times New Roman" w:cs="Times New Roman"/>
                <w:sz w:val="20"/>
                <w:szCs w:val="20"/>
              </w:rPr>
              <w:t>образцы;</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воспринимать речь на слух. Уметь говорить о своем любимом празднике на основе ключевых слов.</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Изучающее чтение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представление об АЯ как средстве познания окружающего мира; формировать</w:t>
            </w:r>
            <w:r w:rsidRPr="00C27CE8">
              <w:rPr>
                <w:rFonts w:ascii="Times New Roman" w:hAnsi="Times New Roman" w:cs="Times New Roman"/>
                <w:sz w:val="20"/>
                <w:szCs w:val="20"/>
              </w:rPr>
              <w:t xml:space="preserve"> дисциплинированность.</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 xml:space="preserve">П.- действовать по заданному образцу планировать и </w:t>
            </w:r>
            <w:r w:rsidRPr="00C27CE8">
              <w:rPr>
                <w:rFonts w:ascii="Times New Roman" w:eastAsia="Calibri" w:hAnsi="Times New Roman" w:cs="Times New Roman"/>
                <w:sz w:val="20"/>
                <w:szCs w:val="20"/>
              </w:rPr>
              <w:t>образцы;</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 xml:space="preserve">Уметь употреблять в речи предлоги, </w:t>
            </w:r>
            <w:r w:rsidRPr="00C27CE8">
              <w:rPr>
                <w:rFonts w:ascii="Times New Roman" w:hAnsi="Times New Roman" w:cs="Times New Roman"/>
                <w:sz w:val="20"/>
                <w:szCs w:val="20"/>
              </w:rPr>
              <w:t xml:space="preserve">существительное </w:t>
            </w:r>
            <w:r w:rsidRPr="00C27CE8">
              <w:rPr>
                <w:rFonts w:ascii="Times New Roman" w:hAnsi="Times New Roman" w:cs="Times New Roman"/>
                <w:sz w:val="20"/>
                <w:szCs w:val="20"/>
                <w:lang w:val="en-US"/>
              </w:rPr>
              <w:t>money</w:t>
            </w:r>
            <w:r w:rsidRPr="00C27CE8">
              <w:rPr>
                <w:rFonts w:ascii="Times New Roman" w:hAnsi="Times New Roman" w:cs="Times New Roman"/>
                <w:sz w:val="20"/>
                <w:szCs w:val="20"/>
              </w:rPr>
              <w:t>.</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Побудительные предложения в косвенной речи</w:t>
            </w:r>
            <w:r w:rsidRPr="00C27CE8">
              <w:rPr>
                <w:rFonts w:ascii="Times New Roman" w:hAnsi="Times New Roman" w:cs="Times New Roman"/>
                <w:b/>
                <w:bCs/>
                <w:color w:val="000000"/>
                <w:sz w:val="20"/>
                <w:szCs w:val="20"/>
              </w:rPr>
              <w:t xml:space="preserve">. </w:t>
            </w:r>
            <w:r w:rsidRPr="00C27CE8">
              <w:rPr>
                <w:rFonts w:ascii="Times New Roman" w:hAnsi="Times New Roman" w:cs="Times New Roman"/>
                <w:color w:val="000000"/>
                <w:sz w:val="20"/>
                <w:szCs w:val="20"/>
              </w:rPr>
              <w:t>Контроль навыков устной речи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диалогической  речи, навыки чтения,  лексико- 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Развивать самостоятельность, любознательность, стремление расширить кругозор;</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формировать мотивацию изучения АЯ</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расширять социокультурные знания;</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понимать текст и вести беседу по нему, используя изученную лексику.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«Празднование Нового Года».</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мотивацию изучения АЯ; развивать самостоятельность, любознательность.</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дополнять тексты верными глагольными формами;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соотносить слова и заполнять ими пропуски в тексте;</w:t>
            </w:r>
          </w:p>
          <w:p w:rsidR="007748BF" w:rsidRPr="00C27CE8" w:rsidRDefault="007748BF" w:rsidP="00C27CE8">
            <w:pPr>
              <w:autoSpaceDE w:val="0"/>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распределять слова по категориям.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Предлоги времени: правила. Употребления.</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Введение нового материала</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Развивать самостоятельность, любознательность, стремление расширить кругозор;</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формировать мотивацию изучения АЯ</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Calibri" w:hAnsi="Times New Roman" w:cs="Times New Roman"/>
                <w:sz w:val="20"/>
                <w:szCs w:val="20"/>
              </w:rPr>
            </w:pPr>
            <w:r w:rsidRPr="00C27CE8">
              <w:rPr>
                <w:rFonts w:ascii="Times New Roman" w:eastAsia="Times New Roman" w:hAnsi="Times New Roman" w:cs="Times New Roman"/>
                <w:sz w:val="20"/>
                <w:szCs w:val="20"/>
                <w:lang w:eastAsia="ru-RU"/>
              </w:rPr>
              <w:t>Уметь понимать иноязычную речь. Уметь использовать лексико-грамматический материал в речи, в устных упражнениях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429"/>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Изучающее чтение по теме «Рождество в Британии»</w:t>
            </w:r>
            <w:r w:rsidRPr="00C27CE8">
              <w:rPr>
                <w:rFonts w:ascii="Times New Roman" w:hAnsi="Times New Roman" w:cs="Times New Roman"/>
                <w:b/>
                <w:bCs/>
                <w:color w:val="000000"/>
                <w:sz w:val="20"/>
                <w:szCs w:val="20"/>
              </w:rPr>
              <w:t xml:space="preserve">. </w:t>
            </w:r>
            <w:r w:rsidRPr="00C27CE8">
              <w:rPr>
                <w:rFonts w:ascii="Times New Roman" w:hAnsi="Times New Roman" w:cs="Times New Roman"/>
                <w:color w:val="000000"/>
                <w:sz w:val="20"/>
                <w:szCs w:val="20"/>
              </w:rPr>
              <w:t>Контроль навыков аудирования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Контроль</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Уважать личность и ее достоинства, доброжелательно относиться к окружающим.</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 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понимать текст и вести беседу по нему, используя изученную лексику.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b/>
                <w:color w:val="000000"/>
                <w:sz w:val="20"/>
                <w:szCs w:val="20"/>
              </w:rPr>
            </w:pPr>
            <w:r w:rsidRPr="00C27CE8">
              <w:rPr>
                <w:rFonts w:ascii="Times New Roman" w:hAnsi="Times New Roman" w:cs="Times New Roman"/>
                <w:b/>
                <w:color w:val="000000"/>
                <w:sz w:val="20"/>
                <w:szCs w:val="20"/>
              </w:rPr>
              <w:t>Контроль ЗУН.</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Контроль</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диалогической  речи, навыки чтения,  лексико- 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монологической, диалогической речи, изучающего чтения, произносительных навыков.</w:t>
            </w: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мотивацию изучения АЯ;</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формировать осознанное, уважительное, доброжелательное отношение к другому человеку, его мнению.</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логически мыслить,</w:t>
            </w:r>
            <w:r w:rsidRPr="00C27CE8">
              <w:rPr>
                <w:rFonts w:ascii="Times New Roman" w:eastAsia="Calibri" w:hAnsi="Times New Roman" w:cs="Times New Roman"/>
                <w:sz w:val="20"/>
                <w:szCs w:val="20"/>
              </w:rPr>
              <w:t xml:space="preserve"> понимать последовательность описываемых событий;</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владеть устной и письменной речью;              - строить монологическое высказывание;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принимать учебную задачу, контролировать свои результаты и регулировать свою деятельность</w:t>
            </w:r>
            <w:r w:rsidRPr="00C27CE8">
              <w:rPr>
                <w:rFonts w:ascii="Times New Roman" w:eastAsia="Calibri" w:hAnsi="Times New Roman" w:cs="Times New Roman"/>
                <w:sz w:val="20"/>
                <w:szCs w:val="20"/>
              </w:rPr>
              <w:t>.</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Уметь понимать текст и вести беседу по нему, используя изученную лексику.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Аудирование по теме «Традиции, праздники, фестивали». Краткое сообщение по теме «Рождество в Британии» с опорой на план.</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tabs>
                <w:tab w:val="left" w:pos="567"/>
                <w:tab w:val="left" w:pos="634"/>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Высказываться по прочитанному тексту.</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К.- работать в паре, слушать партнера;</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p w:rsidR="007748BF" w:rsidRPr="00C27CE8" w:rsidRDefault="007748BF" w:rsidP="00C27CE8">
            <w:pPr>
              <w:spacing w:after="0" w:line="240" w:lineRule="auto"/>
              <w:rPr>
                <w:rFonts w:ascii="Times New Roman" w:eastAsia="Times New Roman" w:hAnsi="Times New Roman" w:cs="Times New Roman"/>
                <w:sz w:val="20"/>
                <w:szCs w:val="20"/>
                <w:lang w:eastAsia="ru-RU"/>
              </w:rPr>
            </w:pP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трансформировать предложения с прямой речью в косвенную речь.</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15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Составление диалога-расспроса по теме «Праздники в Британии».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мотивацию изучения АЯ.</w:t>
            </w:r>
          </w:p>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действовать по заданному образцу;</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владеть устной речью.строить монологическое высказывание; 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Систематизация и обобщение знаний по теме «Традиции, праздники, фестивали».</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Развивать самостоятельность, любознательность.</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действовать по заданному образцу;</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владеть устной речью.строить монологическое высказывание; 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Уметь правильно употреблять в речи предлоги времени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98"/>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Написание поздравлений с Рождеством на основе прочитанного.</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Внутренняя позиция школьника на основе положительного отношения к школе.</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действовать по заданному образцу;</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10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C10" w:rsidRPr="00C27CE8" w:rsidRDefault="00601CFA"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lang w:eastAsia="ru-RU"/>
              </w:rPr>
              <w:fldChar w:fldCharType="begin"/>
            </w:r>
            <w:r w:rsidR="007748BF" w:rsidRPr="00C27CE8">
              <w:rPr>
                <w:rFonts w:ascii="Times New Roman" w:hAnsi="Times New Roman" w:cs="Times New Roman"/>
                <w:sz w:val="20"/>
                <w:szCs w:val="20"/>
                <w:lang w:eastAsia="ru-RU"/>
              </w:rPr>
              <w:instrText xml:space="preserve"> LINK </w:instrText>
            </w:r>
            <w:r w:rsidR="009C6679" w:rsidRPr="00C27CE8">
              <w:rPr>
                <w:rFonts w:ascii="Times New Roman" w:hAnsi="Times New Roman" w:cs="Times New Roman"/>
                <w:sz w:val="20"/>
                <w:szCs w:val="20"/>
                <w:lang w:eastAsia="ru-RU"/>
              </w:rPr>
              <w:instrText xml:space="preserve">Excel.Sheet.12 "C:\\Users\\user\\Desktop\\КТП 6.xlsx" Лист1!R53C2 </w:instrText>
            </w:r>
            <w:r w:rsidR="007748BF" w:rsidRPr="00C27CE8">
              <w:rPr>
                <w:rFonts w:ascii="Times New Roman" w:hAnsi="Times New Roman" w:cs="Times New Roman"/>
                <w:sz w:val="20"/>
                <w:szCs w:val="20"/>
                <w:lang w:eastAsia="ru-RU"/>
              </w:rPr>
              <w:instrText xml:space="preserve">\a \f 4 \h  \* MERGEFORMAT </w:instrText>
            </w:r>
            <w:r w:rsidRPr="00C27CE8">
              <w:rPr>
                <w:rFonts w:ascii="Times New Roman" w:hAnsi="Times New Roman" w:cs="Times New Roman"/>
                <w:sz w:val="20"/>
                <w:szCs w:val="20"/>
                <w:lang w:eastAsia="ru-RU"/>
              </w:rPr>
              <w:fldChar w:fldCharType="separate"/>
            </w:r>
          </w:p>
          <w:p w:rsidR="00F20C10" w:rsidRPr="00C27CE8" w:rsidRDefault="00F20C10" w:rsidP="00C27CE8">
            <w:pPr>
              <w:spacing w:after="0" w:line="240" w:lineRule="auto"/>
              <w:rPr>
                <w:rFonts w:ascii="Times New Roman" w:hAnsi="Times New Roman" w:cs="Times New Roman"/>
                <w:sz w:val="20"/>
                <w:szCs w:val="20"/>
                <w:lang w:eastAsia="ru-RU"/>
              </w:rPr>
            </w:pPr>
            <w:r w:rsidRPr="00C27CE8">
              <w:rPr>
                <w:rFonts w:ascii="Times New Roman" w:hAnsi="Times New Roman" w:cs="Times New Roman"/>
                <w:sz w:val="20"/>
                <w:szCs w:val="20"/>
                <w:lang w:eastAsia="ru-RU"/>
              </w:rPr>
              <w:t>Введение и первичная активизация  ЛЕ по теме «США».</w:t>
            </w:r>
          </w:p>
          <w:p w:rsidR="007748BF" w:rsidRPr="00C27CE8" w:rsidRDefault="00601CFA" w:rsidP="00C27CE8">
            <w:pPr>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fldChar w:fldCharType="end"/>
            </w:r>
            <w:r w:rsidR="007748BF" w:rsidRPr="00C27CE8">
              <w:rPr>
                <w:rFonts w:ascii="Times New Roman" w:eastAsia="Times New Roman" w:hAnsi="Times New Roman" w:cs="Times New Roman"/>
                <w:sz w:val="20"/>
                <w:szCs w:val="20"/>
                <w:lang w:eastAsia="ru-RU"/>
              </w:rPr>
              <w:t>Введение и первичная активизация ЛЕ по теме «США.</w:t>
            </w:r>
          </w:p>
        </w:tc>
        <w:tc>
          <w:tcPr>
            <w:tcW w:w="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новой лексики. 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овладевают новой лексики.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монологическое высказывание.</w:t>
            </w:r>
          </w:p>
        </w:tc>
        <w:tc>
          <w:tcPr>
            <w:tcW w:w="2792" w:type="dxa"/>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Адекватная мотивация учебной деятельности, формирование алгоритма своего действия.</w:t>
            </w:r>
          </w:p>
        </w:tc>
        <w:tc>
          <w:tcPr>
            <w:tcW w:w="2375" w:type="dxa"/>
            <w:tcBorders>
              <w:top w:val="single" w:sz="4" w:space="0" w:color="000000" w:themeColor="text1"/>
              <w:left w:val="single" w:sz="4" w:space="0" w:color="auto"/>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группировать слова по теме;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работать в группе; Р. -планировать и регулировать свою деятельность.</w:t>
            </w:r>
          </w:p>
        </w:tc>
        <w:tc>
          <w:tcPr>
            <w:tcW w:w="2161" w:type="dxa"/>
            <w:gridSpan w:val="2"/>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составлять монологическое высказывание по теме, читать текст с полным пониманием содержания</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Ознакомительное чтение по теме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rPr>
              <w:t>Желание приобретать новые знания, умения, совершенствовать имеющиеся</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 строить умозаключения и выводы;</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Р. -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воспроизвести услышанное. Уметь правильно произносить географические названия.</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Простое будущее время: формы и значения.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Положительное отношение к учению, к познавательной деятельности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выводить правило; 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Уметь воспринимать текст на слух, употреблять формы </w:t>
            </w:r>
            <w:r w:rsidRPr="00C27CE8">
              <w:rPr>
                <w:rFonts w:ascii="Times New Roman" w:hAnsi="Times New Roman" w:cs="Times New Roman"/>
                <w:sz w:val="20"/>
                <w:szCs w:val="20"/>
                <w:lang w:val="en-US"/>
              </w:rPr>
              <w:t>shall</w:t>
            </w:r>
            <w:r w:rsidRPr="00C27CE8">
              <w:rPr>
                <w:rFonts w:ascii="Times New Roman" w:hAnsi="Times New Roman" w:cs="Times New Roman"/>
                <w:sz w:val="20"/>
                <w:szCs w:val="20"/>
              </w:rPr>
              <w:t xml:space="preserve">, </w:t>
            </w:r>
            <w:r w:rsidRPr="00C27CE8">
              <w:rPr>
                <w:rFonts w:ascii="Times New Roman" w:hAnsi="Times New Roman" w:cs="Times New Roman"/>
                <w:sz w:val="20"/>
                <w:szCs w:val="20"/>
                <w:lang w:val="en-US"/>
              </w:rPr>
              <w:t>will</w:t>
            </w:r>
            <w:r w:rsidRPr="00C27CE8">
              <w:rPr>
                <w:rFonts w:ascii="Times New Roman" w:hAnsi="Times New Roman" w:cs="Times New Roman"/>
                <w:sz w:val="20"/>
                <w:szCs w:val="20"/>
              </w:rPr>
              <w:t xml:space="preserve"> в будущем времени.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Глагол «Shall»: правила употребления.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умение взаимодействовать с окружающими; развивать трудолюбие;</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формировать стремление к совершенствованию собственной речевой культуры в целом.</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воспринимать на слух тексты и соотносить их содержание с изображениями на картинках;</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описывать картинки на основе перечня вопросов;</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Уметь использовать изученную лексику в речи, уметь правильно употреблять глагол «прибывать» с предлогами  </w:t>
            </w:r>
            <w:r w:rsidRPr="00C27CE8">
              <w:rPr>
                <w:rFonts w:ascii="Times New Roman" w:hAnsi="Times New Roman" w:cs="Times New Roman"/>
                <w:sz w:val="20"/>
                <w:szCs w:val="20"/>
                <w:lang w:val="en-US"/>
              </w:rPr>
              <w:t>in</w:t>
            </w:r>
            <w:r w:rsidRPr="00C27CE8">
              <w:rPr>
                <w:rFonts w:ascii="Times New Roman" w:hAnsi="Times New Roman" w:cs="Times New Roman"/>
                <w:sz w:val="20"/>
                <w:szCs w:val="20"/>
              </w:rPr>
              <w:t xml:space="preserve">, </w:t>
            </w:r>
            <w:r w:rsidRPr="00C27CE8">
              <w:rPr>
                <w:rFonts w:ascii="Times New Roman" w:hAnsi="Times New Roman" w:cs="Times New Roman"/>
                <w:sz w:val="20"/>
                <w:szCs w:val="20"/>
                <w:lang w:val="en-US"/>
              </w:rPr>
              <w:t>at</w:t>
            </w:r>
            <w:r w:rsidRPr="00C27CE8">
              <w:rPr>
                <w:rFonts w:ascii="Times New Roman" w:hAnsi="Times New Roman" w:cs="Times New Roman"/>
                <w:sz w:val="20"/>
                <w:szCs w:val="20"/>
              </w:rPr>
              <w:t>.</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112"/>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Предлоги после глагола «прибывать»: употребление в речи.</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Внутренняя позиция школьника на основе положительного отношения к школе.</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 К.- работать в паре;</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Уметь слышать иноязычную речь, уметь употреблять глаголы </w:t>
            </w:r>
            <w:r w:rsidRPr="00C27CE8">
              <w:rPr>
                <w:rFonts w:ascii="Times New Roman" w:hAnsi="Times New Roman" w:cs="Times New Roman"/>
                <w:sz w:val="20"/>
                <w:szCs w:val="20"/>
                <w:lang w:val="en-US"/>
              </w:rPr>
              <w:t>shall</w:t>
            </w:r>
            <w:r w:rsidRPr="00C27CE8">
              <w:rPr>
                <w:rFonts w:ascii="Times New Roman" w:hAnsi="Times New Roman" w:cs="Times New Roman"/>
                <w:sz w:val="20"/>
                <w:szCs w:val="20"/>
              </w:rPr>
              <w:t xml:space="preserve">, </w:t>
            </w:r>
            <w:r w:rsidRPr="00C27CE8">
              <w:rPr>
                <w:rFonts w:ascii="Times New Roman" w:hAnsi="Times New Roman" w:cs="Times New Roman"/>
                <w:sz w:val="20"/>
                <w:szCs w:val="20"/>
                <w:lang w:val="en-US"/>
              </w:rPr>
              <w:t>will</w:t>
            </w:r>
            <w:r w:rsidRPr="00C27CE8">
              <w:rPr>
                <w:rFonts w:ascii="Times New Roman" w:hAnsi="Times New Roman" w:cs="Times New Roman"/>
                <w:sz w:val="20"/>
                <w:szCs w:val="20"/>
              </w:rPr>
              <w:t xml:space="preserve"> в речи, читать текст с извлечением информации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Придаточные предложения времени и условия: правила употребления.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Адекватное отношение к результатам своей деятельности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строить устное речевое высказывание; 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совершенствовать навыки построения сложноподчиненных предложений, знакомиться с новыми ЛЕ по теме и употреблять их в речи; соблюдать нормы произношения АЯ при чтении вслух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Изучающее чтение по теме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Развитие критического мышления школьника, ценностных ориентаций , чувств и эмоций</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умение взаимодействовать с окружающими, выполняя разные социальные роли;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развитие умения планировать свое речевое и неречевое поведение;</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самонаблюдения, самоконтроля, самооценки в процессе коммуникативной деятельности на иностранном языке.</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правильно произносить географические названия. Уметь читать и понимать незнакомый текст и отвечать на вопросы к нему.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Аудирование по теме «США» с пониманием основного содержания.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Положительное отношение к учению, к познавательной деятельности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 выводить правило; К.</w:t>
            </w:r>
            <w:r w:rsidRPr="00C27CE8">
              <w:rPr>
                <w:rFonts w:ascii="Times New Roman" w:eastAsia="Calibri" w:hAnsi="Times New Roman" w:cs="Times New Roman"/>
                <w:sz w:val="20"/>
                <w:szCs w:val="20"/>
              </w:rPr>
              <w:t>-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о Сша и выполнить задания к тексту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175"/>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Активизация ЛЕ по теме «США сегодня».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Желание приобретать новые знания, умения, совершенствовать имеющиеся</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осуществлять смысловое чтение, выделять главное;</w:t>
            </w:r>
          </w:p>
          <w:p w:rsidR="007748BF" w:rsidRPr="00C27CE8" w:rsidRDefault="007748BF" w:rsidP="00C27CE8">
            <w:pPr>
              <w:snapToGrid w:val="0"/>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eastAsia="Calibri" w:hAnsi="Times New Roman" w:cs="Times New Roman"/>
                <w:sz w:val="20"/>
                <w:szCs w:val="20"/>
              </w:rPr>
              <w:t>Р.-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Уметь воспринимать речь на слух. Уметь правильно образовывать прилагательные от существительных. Уметь грамотно употреблять глагол </w:t>
            </w:r>
            <w:r w:rsidRPr="00C27CE8">
              <w:rPr>
                <w:rFonts w:ascii="Times New Roman" w:hAnsi="Times New Roman" w:cs="Times New Roman"/>
                <w:sz w:val="20"/>
                <w:szCs w:val="20"/>
                <w:lang w:val="en-US"/>
              </w:rPr>
              <w:t>tobegoingto</w:t>
            </w:r>
            <w:r w:rsidRPr="00C27CE8">
              <w:rPr>
                <w:rFonts w:ascii="Times New Roman" w:hAnsi="Times New Roman" w:cs="Times New Roman"/>
                <w:sz w:val="20"/>
                <w:szCs w:val="20"/>
              </w:rPr>
              <w:t xml:space="preserve">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Аудирование по теме «Нью- Йорк» с извлечением необходимой информации.</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Самостоятельно оценивать свои учебные достижения.</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П. - уметь взаимодействовать с окружающими, выполняя разные социальные роли;</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К. - развитие умения планировать свое речевое и неречевое поведение;</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Р. - осуществление регулятивных действий самонаблюдения, самоконтроля, самооценки в процессе коммуникативной деятельности на иностранном языке.</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текст с целью полного понимания, находить в тексте заданную информацию, формировать социокультурную компетенция</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Географические названия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rPr>
              <w:t>Желание осознавать свои трудности и стремиться к их преодолению</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осуществлять смысловое чтение, выделять главное;</w:t>
            </w:r>
          </w:p>
          <w:p w:rsidR="007748BF" w:rsidRPr="00C27CE8" w:rsidRDefault="007748BF" w:rsidP="00C27CE8">
            <w:pPr>
              <w:snapToGrid w:val="0"/>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eastAsia="Calibri" w:hAnsi="Times New Roman" w:cs="Times New Roman"/>
                <w:sz w:val="20"/>
                <w:szCs w:val="20"/>
              </w:rPr>
              <w:t>Р.- контролировать свое время и управлять им.</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Уметь рассказать о достопримечательностях, географическом положении, природе Нью-Йорка,</w:t>
            </w:r>
          </w:p>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bCs/>
                <w:sz w:val="20"/>
                <w:szCs w:val="20"/>
              </w:rPr>
              <w:t>уметь правильно употреблять новые лексические единицы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«США» с опорой на план.</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Контроль</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мотивацию изучения АЯ;              формировать осознанное, уважительное, доброжелательное отношение к другому человеку, его мнению.</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П. - уметь взаимодействовать с окружающими, выполняя разные социальные роли;</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К. - развить умения планировать свое речевое и неречевое поведение;</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Р. - осуществлять регулятивные действия самонаблюдения, самоконтроля, самооценки.</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p w:rsidR="007748BF" w:rsidRPr="00C27CE8" w:rsidRDefault="007748BF" w:rsidP="00C27CE8">
            <w:pPr>
              <w:spacing w:after="0" w:line="240" w:lineRule="auto"/>
              <w:rPr>
                <w:rFonts w:ascii="Times New Roman" w:hAnsi="Times New Roman" w:cs="Times New Roman"/>
                <w:sz w:val="20"/>
                <w:szCs w:val="20"/>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Изучающее чтение по теме «Нью-Йорк».</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Формировать</w:t>
            </w:r>
            <w:r w:rsidRPr="00C27CE8">
              <w:rPr>
                <w:rFonts w:ascii="Times New Roman" w:eastAsia="Times New Roman" w:hAnsi="Times New Roman" w:cs="Times New Roman"/>
                <w:sz w:val="20"/>
                <w:szCs w:val="20"/>
                <w:lang w:eastAsia="ru-RU"/>
              </w:rPr>
              <w:t xml:space="preserve"> дисциплинированность, последовательность, настойчивость и самостоятельность.</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 xml:space="preserve">П. - уметь взаимодействовать с окружающими, выполняя разные социальные роли; </w:t>
            </w:r>
          </w:p>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К. - развить умения планировать свое речевое и неречевое поведение;</w:t>
            </w:r>
          </w:p>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Р. - осуществлять регулятивные действия самонаблюдения, самоконтроля, самооценки.</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Описание иллюстрации по теме «Нью Йорк» на основе вопросовКонтроль навыков устной речи  по теме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Уважительно относиться к другой культуре.</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строить логическое рассуждение;</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eastAsia="Calibri" w:hAnsi="Times New Roman" w:cs="Times New Roman"/>
                <w:sz w:val="20"/>
                <w:szCs w:val="20"/>
              </w:rPr>
              <w:t>К.- работать в парах;</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635"/>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Просмотровое чтение по теме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rPr>
              <w:t>Положительное отношение к учению, к познавательной деятельности</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eastAsia="Calibri" w:hAnsi="Times New Roman" w:cs="Times New Roman"/>
                <w:sz w:val="20"/>
                <w:szCs w:val="20"/>
              </w:rPr>
              <w:t>П.-</w:t>
            </w:r>
            <w:r w:rsidRPr="00C27CE8">
              <w:rPr>
                <w:rFonts w:ascii="Times New Roman" w:hAnsi="Times New Roman" w:cs="Times New Roman"/>
                <w:sz w:val="20"/>
                <w:szCs w:val="20"/>
              </w:rPr>
              <w:t xml:space="preserve"> Группировать слова по категориям;</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слушать партнера; Р.- осуществлять контроль по результату и вносить необходимые коррективы.</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Активизация ЛЕ по теме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Работать самостоятельно, индивидуально.употреблять изученную лексику</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действовать по аналогии;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Уметь высказывать свои мысли о прочитанном.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Краткое сообщение по теме «США» на основе плана. Контроль навыков аудирования по тексту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Развитие нравственно – этического </w:t>
            </w:r>
            <w:r w:rsidRPr="00C27CE8">
              <w:rPr>
                <w:rFonts w:ascii="Times New Roman" w:hAnsi="Times New Roman" w:cs="Times New Roman"/>
                <w:iCs/>
                <w:sz w:val="20"/>
                <w:szCs w:val="20"/>
              </w:rPr>
              <w:t xml:space="preserve">оценивания </w:t>
            </w:r>
            <w:r w:rsidRPr="00C27CE8">
              <w:rPr>
                <w:rFonts w:ascii="Times New Roman" w:hAnsi="Times New Roman" w:cs="Times New Roman"/>
                <w:sz w:val="20"/>
                <w:szCs w:val="20"/>
              </w:rPr>
              <w:t>усваиваемого материала.</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уметь осуществлять взаимоконтроль и оказывать в сотрудничестве необходимую взаимопомощь.</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Осознанное и произвольное построение речевого высказывания в устной форме. Социокультурная осведомленность.</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Осознание учеником того, как хорошо он научился говорить и  понимать иноязычную речь.</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читать и понимать незнакомый текст и отвечать на вопросы к нему.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Систематизация и обобщение знаний по теме «США».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bCs/>
                <w:sz w:val="20"/>
                <w:szCs w:val="20"/>
              </w:rPr>
              <w:t>Формировать</w:t>
            </w:r>
            <w:r w:rsidRPr="00C27CE8">
              <w:rPr>
                <w:rFonts w:ascii="Times New Roman" w:hAnsi="Times New Roman" w:cs="Times New Roman"/>
                <w:sz w:val="20"/>
                <w:szCs w:val="20"/>
              </w:rPr>
              <w:t xml:space="preserve"> дисциплинированность, последовательность, настойчивость и самостоятельность</w:t>
            </w:r>
          </w:p>
        </w:tc>
        <w:tc>
          <w:tcPr>
            <w:tcW w:w="2375" w:type="dxa"/>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действовать по аналогии;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«Любимое времяпрепровождение».</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овладевают новой лексики. Развитие навыков  монологической, диалогической речи, изучающего чтения, лексико-грамматических и </w:t>
            </w:r>
            <w:r w:rsidRPr="00C27CE8">
              <w:rPr>
                <w:rFonts w:ascii="Times New Roman" w:eastAsia="Times New Roman" w:hAnsi="Times New Roman" w:cs="Times New Roman"/>
                <w:sz w:val="20"/>
                <w:szCs w:val="20"/>
                <w:lang w:eastAsia="ru-RU"/>
              </w:rPr>
              <w:lastRenderedPageBreak/>
              <w:t>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овладевают новой лексики.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воспринимают на слух и выборочно </w:t>
            </w:r>
            <w:r w:rsidRPr="00C27CE8">
              <w:rPr>
                <w:rFonts w:ascii="Times New Roman" w:eastAsia="Times New Roman" w:hAnsi="Times New Roman" w:cs="Times New Roman"/>
                <w:sz w:val="20"/>
                <w:szCs w:val="20"/>
                <w:lang w:eastAsia="ru-RU"/>
              </w:rPr>
              <w:lastRenderedPageBreak/>
              <w:t>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монологическое высказывание.</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Осознание роли англ. языка как нового средства общения.</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Употребление правильной монологической речью по речевым образцам..</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Смысловое чтение и аудирование</w:t>
            </w:r>
          </w:p>
          <w:p w:rsidR="007748BF" w:rsidRPr="00C27CE8" w:rsidRDefault="007748BF" w:rsidP="00C27CE8">
            <w:pPr>
              <w:spacing w:after="0" w:line="240" w:lineRule="auto"/>
              <w:rPr>
                <w:rFonts w:ascii="Times New Roman" w:hAnsi="Times New Roman" w:cs="Times New Roman"/>
                <w:kern w:val="24"/>
                <w:sz w:val="20"/>
                <w:szCs w:val="20"/>
              </w:rPr>
            </w:pPr>
            <w:r w:rsidRPr="00C27CE8">
              <w:rPr>
                <w:rFonts w:ascii="Times New Roman" w:hAnsi="Times New Roman" w:cs="Times New Roman"/>
                <w:sz w:val="20"/>
                <w:szCs w:val="20"/>
              </w:rPr>
              <w:t>(извлечение необходимой информации из прослушанного / прочитанного текста,  основной и второстепенной информацией).</w:t>
            </w:r>
            <w:r w:rsidRPr="00C27CE8">
              <w:rPr>
                <w:rFonts w:ascii="Times New Roman" w:hAnsi="Times New Roman" w:cs="Times New Roman"/>
                <w:kern w:val="24"/>
                <w:sz w:val="20"/>
                <w:szCs w:val="20"/>
              </w:rPr>
              <w:t xml:space="preserve"> Анализ</w:t>
            </w:r>
          </w:p>
          <w:p w:rsidR="007748BF" w:rsidRPr="00C27CE8" w:rsidRDefault="007748BF" w:rsidP="00C27CE8">
            <w:pPr>
              <w:spacing w:after="0" w:line="240" w:lineRule="auto"/>
              <w:rPr>
                <w:rFonts w:ascii="Times New Roman" w:hAnsi="Times New Roman" w:cs="Times New Roman"/>
                <w:kern w:val="24"/>
                <w:sz w:val="20"/>
                <w:szCs w:val="20"/>
              </w:rPr>
            </w:pPr>
            <w:r w:rsidRPr="00C27CE8">
              <w:rPr>
                <w:rFonts w:ascii="Times New Roman" w:hAnsi="Times New Roman" w:cs="Times New Roman"/>
                <w:kern w:val="24"/>
                <w:sz w:val="20"/>
                <w:szCs w:val="20"/>
              </w:rPr>
              <w:t>информации;</w:t>
            </w:r>
          </w:p>
          <w:p w:rsidR="007748BF" w:rsidRPr="00C27CE8" w:rsidRDefault="007748BF" w:rsidP="00C27CE8">
            <w:pPr>
              <w:spacing w:after="0" w:line="240" w:lineRule="auto"/>
              <w:rPr>
                <w:rFonts w:ascii="Times New Roman" w:hAnsi="Times New Roman" w:cs="Times New Roman"/>
                <w:kern w:val="24"/>
                <w:sz w:val="20"/>
                <w:szCs w:val="20"/>
              </w:rPr>
            </w:pPr>
            <w:r w:rsidRPr="00C27CE8">
              <w:rPr>
                <w:rFonts w:ascii="Times New Roman" w:hAnsi="Times New Roman" w:cs="Times New Roman"/>
                <w:kern w:val="24"/>
                <w:sz w:val="20"/>
                <w:szCs w:val="20"/>
              </w:rPr>
              <w:t>самостоятельное выведение правил построения иноязычной речи.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Уметь действовать по образцу и самостоятельно планировать свою  речевую деятельность.</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воспринимать текст на слух и извлекать из него запрашиваемую информацию, составлять мини-диалоги о погоде.</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Обучение ведению диалога по теме «Погодные условия».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rPr>
              <w:t>Положительное отношение к учению, к познавательной деятельности</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действовать по аналогии;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воспринимать текст на слух, использовать будущее время в условных предложениях, использовать необходимую информацию из текста.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Описание иллюстрации по теме «Погода в Лондоне и в Москве» на основе модели.</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t>Формировать</w:t>
            </w:r>
            <w:r w:rsidRPr="00C27CE8">
              <w:rPr>
                <w:rFonts w:ascii="Times New Roman" w:eastAsia="Times New Roman" w:hAnsi="Times New Roman" w:cs="Times New Roman"/>
                <w:sz w:val="20"/>
                <w:szCs w:val="20"/>
                <w:lang w:eastAsia="ru-RU"/>
              </w:rPr>
              <w:t xml:space="preserve"> дисциплинированность, последовательность, настойчивость и самостоятельность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действовать по аналогии;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отвечать на вопросы по прослушанному, уметь применять новую лексику в речи и упражнениях.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323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структуры «собираться что-то делать». Контроль навыков письменной речи по теме «Погодные условия».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rPr>
              <w:t>Желание осознавать свои трудности и стремиться к их преодолению</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действовать по аналогии;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понимать текст на слух, составлять диалог по ключевым репликам.писать открытки друзьям, родственникам.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Высказывания по теме «Особенности каждого времени года».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Формировать умение вести диалог, учитывая позицию собеседника;</w:t>
            </w:r>
            <w:r w:rsidRPr="00C27CE8">
              <w:rPr>
                <w:rFonts w:ascii="Times New Roman" w:hAnsi="Times New Roman" w:cs="Times New Roman"/>
                <w:bCs/>
                <w:sz w:val="20"/>
                <w:szCs w:val="20"/>
              </w:rPr>
              <w:t xml:space="preserve"> воспитывать российскую гражданскую идентичность</w:t>
            </w:r>
            <w:r w:rsidRPr="00C27CE8">
              <w:rPr>
                <w:rFonts w:ascii="Times New Roman" w:hAnsi="Times New Roman" w:cs="Times New Roman"/>
                <w:sz w:val="20"/>
                <w:szCs w:val="20"/>
              </w:rPr>
              <w:t>: патриотизм, уважение к Отечеству; формировать стремление к совершенствованию собственной речевой культуры.</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соотносить содержание текста для аудирования с приведенными после него утверждениями;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составить предложения на основе картинки; работать в парах;</w:t>
            </w:r>
          </w:p>
          <w:p w:rsidR="007748BF" w:rsidRPr="00C27CE8" w:rsidRDefault="007748BF" w:rsidP="00C27CE8">
            <w:pPr>
              <w:autoSpaceDE w:val="0"/>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составить развернутое монологическое высказывание о путешествии на основе вопросов</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Научиться составлять монологические высказывания о проведении свободного времени, уметь использовать изученную лексику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392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b/>
                <w:color w:val="000000"/>
                <w:sz w:val="20"/>
                <w:szCs w:val="20"/>
              </w:rPr>
            </w:pPr>
            <w:r w:rsidRPr="00C27CE8">
              <w:rPr>
                <w:rFonts w:ascii="Times New Roman" w:hAnsi="Times New Roman" w:cs="Times New Roman"/>
                <w:b/>
                <w:color w:val="000000"/>
                <w:sz w:val="20"/>
                <w:szCs w:val="20"/>
              </w:rPr>
              <w:t>Контроль ЗУН.</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Введение нового материала</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Развивать самостоятельность, любознательность; формировать умение взаимодействовать с окружающими; формировать представление об АЯ как средстве познания окружающего мира.</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извлекать запрашиваемую информацию из текста для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аудирования;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составлять развернутое монологическое высказывание о выходных и о Шотландии; работать в парах;</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планировать и регулировать свою деятельность.</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9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на тему «Любимое времяпрепровождение»  с опорой на слова. Контроль навыков чтения по теме «Любимое времяпрепровождение».</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t xml:space="preserve">Формировать стремление к совершенствованию собственной речевой культуры в целом; </w:t>
            </w:r>
            <w:r w:rsidRPr="00C27CE8">
              <w:rPr>
                <w:rFonts w:ascii="Times New Roman" w:hAnsi="Times New Roman" w:cs="Times New Roman"/>
                <w:bCs/>
                <w:sz w:val="20"/>
                <w:szCs w:val="20"/>
              </w:rPr>
              <w:t>формировать мотивацию изучения АЯ; развивать трудолюбие.</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воспринимать на слух текст и письменно фиксировать существенную информацию;</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знакомиться с городами мира и их достопримечательностями;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составлять предложения на основе картинок.</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воспринимать текст на слух и отвечать на поставленные вопросы, составлять диалоги по ключевым репликам, правильно использовать в речи 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40"/>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9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«Одежда на каждый случай».</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Формировать умение вести диалог, учитывая позицию собеседника;</w:t>
            </w:r>
            <w:r w:rsidRPr="00C27CE8">
              <w:rPr>
                <w:rFonts w:ascii="Times New Roman" w:hAnsi="Times New Roman" w:cs="Times New Roman"/>
                <w:bCs/>
                <w:sz w:val="20"/>
                <w:szCs w:val="20"/>
              </w:rPr>
              <w:t xml:space="preserve">  развивать самостоятельность, любознательность; развивать трудолюбие.</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соотносить утверждения типа «верно», «неверно», «в тексте не сказано» с содержанием текста для аудирования;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соотносить слова с картинками;</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разыгрывать диалоги на основе диалога-образца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C27CE8">
        <w:trPr>
          <w:cantSplit/>
          <w:trHeight w:val="4388"/>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9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«Одежда на каждый случай». Аудирование по теме «Любимое времяпрепровождение» с извлечением необходимой информации.</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w:t>
            </w:r>
            <w:r w:rsidR="00C27CE8" w:rsidRPr="00C27CE8">
              <w:rPr>
                <w:rFonts w:ascii="Times New Roman" w:hAnsi="Times New Roman" w:cs="Times New Roman"/>
                <w:sz w:val="20"/>
                <w:szCs w:val="20"/>
              </w:rPr>
              <w:t>рудолюбие, дисциплинированность.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П. - уметь взаимодействовать с окружающими, выполняя разные социальные роли;</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К. - уметь планировать свое речевое и неречевое поведение;</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Р. – планировать и регулировать действий самонаблюдения, самоконтроля, самооценки в процессе коммуникативной деятельности на иностранном языке.</w:t>
            </w:r>
          </w:p>
          <w:p w:rsidR="007748BF" w:rsidRPr="00C27CE8" w:rsidRDefault="007748BF" w:rsidP="00C27CE8">
            <w:pPr>
              <w:spacing w:after="0" w:line="240" w:lineRule="auto"/>
              <w:rPr>
                <w:rFonts w:ascii="Times New Roman" w:eastAsia="Times New Roman" w:hAnsi="Times New Roman" w:cs="Times New Roman"/>
                <w:sz w:val="20"/>
                <w:szCs w:val="20"/>
                <w:lang w:eastAsia="ru-RU"/>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tabs>
                <w:tab w:val="left" w:pos="567"/>
                <w:tab w:val="left" w:pos="634"/>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Уметь самостоятельно выполнять упражнения, используя ранее изученную лексику и грамматику.</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10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Существительные, употребляющие только во множественном числе.</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Введение нового материала</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сравнивать языковые явления родного и иностранного языков;</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работать в паре;</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планировать и регулировать свою деятельность</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самостоятельно выполнять упражнения, используя ранее изученную лексику и грамматику.</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10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Составление диалога-расспроса по теме «Одежда».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Самоопределение. Ориентация на понимание причин успеха и неудачи в учебной деятельности.</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К: Адекватно использовать речевые средства для решения разнообразных коммуникативных задач.</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П.- Рефлексия способов и условий действия,  контроль и оценка процесса и результатов деятельности.</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Р.- Умение оценить прогресс в усвоении знаний  и результата.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10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Будущее время в изъяснительных придаточных предложениях: правила употребления.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Формир-е способности и готовности вступать в иноязычное межкультурное общение.</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Адекватно использовать речевые средства для решения разнообразных коммуникативных задач,   у</w:t>
            </w:r>
            <w:r w:rsidRPr="00C27CE8">
              <w:rPr>
                <w:rFonts w:ascii="Times New Roman" w:hAnsi="Times New Roman" w:cs="Times New Roman"/>
                <w:sz w:val="20"/>
                <w:szCs w:val="20"/>
                <w:lang w:val="uk-UA"/>
              </w:rPr>
              <w:t>метьслушать и вступать в диалог</w:t>
            </w:r>
            <w:r w:rsidRPr="00C27CE8">
              <w:rPr>
                <w:rFonts w:ascii="Times New Roman" w:hAnsi="Times New Roman" w:cs="Times New Roman"/>
                <w:sz w:val="20"/>
                <w:szCs w:val="20"/>
              </w:rPr>
              <w:t>;</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Выбор языковых средств в зависимости от конкретных ситуаций речевого иноязычного общения</w:t>
            </w:r>
          </w:p>
          <w:p w:rsidR="007748BF" w:rsidRPr="00C27CE8" w:rsidRDefault="007748BF" w:rsidP="00C27CE8">
            <w:pPr>
              <w:snapToGrid w:val="0"/>
              <w:spacing w:after="0" w:line="240" w:lineRule="auto"/>
              <w:rPr>
                <w:rFonts w:ascii="Times New Roman" w:hAnsi="Times New Roman" w:cs="Times New Roman"/>
                <w:sz w:val="20"/>
                <w:szCs w:val="20"/>
                <w:lang w:val="uk-UA"/>
              </w:rPr>
            </w:pPr>
            <w:r w:rsidRPr="00C27CE8">
              <w:rPr>
                <w:rFonts w:ascii="Times New Roman" w:hAnsi="Times New Roman" w:cs="Times New Roman"/>
                <w:sz w:val="20"/>
                <w:szCs w:val="20"/>
              </w:rPr>
              <w:t>Р.- Преодоление импульсивности во взаимоотношениях  со сверстниками.</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«Одежда» с опорой на слова.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навыками монологической, диалогической речи, навыками ознакомительного чтения, лексико-грамматических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развитие навыков  </w:t>
            </w:r>
            <w:r w:rsidRPr="00C27CE8">
              <w:rPr>
                <w:rFonts w:ascii="Times New Roman" w:eastAsia="Times New Roman" w:hAnsi="Times New Roman" w:cs="Times New Roman"/>
                <w:sz w:val="20"/>
                <w:szCs w:val="20"/>
                <w:lang w:eastAsia="ru-RU"/>
              </w:rPr>
              <w:lastRenderedPageBreak/>
              <w:t>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аудирования, письма.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овладевают новой лексики. 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овладевают новой лексики.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развитие навыков  монологической, диалогической речи, изучающего чтения, лексико-грамматических и произносительных  навыков.</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предвосхищают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представляют монологическое высказывание.</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bCs/>
                <w:sz w:val="20"/>
                <w:szCs w:val="20"/>
                <w:lang w:eastAsia="ru-RU"/>
              </w:rPr>
              <w:lastRenderedPageBreak/>
              <w:t>Формировать</w:t>
            </w:r>
            <w:r w:rsidRPr="00C27CE8">
              <w:rPr>
                <w:rFonts w:ascii="Times New Roman" w:eastAsia="Times New Roman" w:hAnsi="Times New Roman" w:cs="Times New Roman"/>
                <w:sz w:val="20"/>
                <w:szCs w:val="20"/>
                <w:lang w:eastAsia="ru-RU"/>
              </w:rPr>
              <w:t xml:space="preserve"> дисциплинированность, последовательность, настойчивость и самостоятельность.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П.-</w:t>
            </w:r>
            <w:r w:rsidRPr="00C27CE8">
              <w:rPr>
                <w:rFonts w:ascii="Times New Roman" w:eastAsia="Calibri" w:hAnsi="Times New Roman" w:cs="Times New Roman"/>
                <w:sz w:val="20"/>
                <w:szCs w:val="20"/>
              </w:rPr>
              <w:t xml:space="preserve"> прогнозировать содержание текста по заголовкам, рисункам и тексту;</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К.- организовывать и планировать учебное сотрудничество с учителем и сверстниками; Р.- принимать учебную задачу, контролировать свои результаты.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показать знания, навыки работы с текстом.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Передача содержания прослушанного по теме «Одежда» с опорой на ключевые слова.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lang w:val="uk-UA"/>
              </w:rPr>
              <w:t>Проявление познавательного интереса к учебной деятельности.</w:t>
            </w:r>
          </w:p>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К-Уметь выражать мысль с достаточной полнотой и точностью в соответствии с поставленной задачей.</w:t>
            </w:r>
          </w:p>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П. Умение осознанно строить речевое высказывание по образцу.</w:t>
            </w:r>
          </w:p>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Р. Освоение критериев оценки выполненных заданий.</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tabs>
                <w:tab w:val="left" w:pos="567"/>
                <w:tab w:val="left" w:pos="634"/>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уметь высказывать свои мысли о прочитанном.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1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 xml:space="preserve">Изучающее чтение по теме «Одежда». </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П. - умение взаимодействовать с окружающими, выполняя разные социальные роли;</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К. - развитие умения планировать свое речевое и неречевое поведение;</w:t>
            </w:r>
          </w:p>
          <w:p w:rsidR="007748BF" w:rsidRPr="00C27CE8" w:rsidRDefault="007748BF" w:rsidP="00C27CE8">
            <w:pPr>
              <w:shd w:val="clear" w:color="auto" w:fill="FFFFFF"/>
              <w:tabs>
                <w:tab w:val="left" w:pos="567"/>
                <w:tab w:val="left" w:pos="851"/>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Р. -  осуществлять регулятивные действия самонаблюдения, самоконтроля, самооценки в процессе коммуникативной деятельности на иностранном языке.</w:t>
            </w:r>
          </w:p>
          <w:p w:rsidR="007748BF" w:rsidRPr="00C27CE8" w:rsidRDefault="007748BF" w:rsidP="00C27CE8">
            <w:pPr>
              <w:spacing w:after="0" w:line="240" w:lineRule="auto"/>
              <w:rPr>
                <w:rFonts w:ascii="Times New Roman" w:eastAsia="Times New Roman" w:hAnsi="Times New Roman" w:cs="Times New Roman"/>
                <w:sz w:val="20"/>
                <w:szCs w:val="20"/>
                <w:lang w:eastAsia="ru-RU"/>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hd w:val="clear" w:color="auto" w:fill="FFFFFF"/>
              <w:tabs>
                <w:tab w:val="left" w:pos="567"/>
                <w:tab w:val="left" w:pos="634"/>
                <w:tab w:val="left" w:pos="8222"/>
              </w:tabs>
              <w:overflowPunct w:val="0"/>
              <w:autoSpaceDE w:val="0"/>
              <w:autoSpaceDN w:val="0"/>
              <w:adjustRightInd w:val="0"/>
              <w:spacing w:after="0" w:line="240" w:lineRule="auto"/>
              <w:textAlignment w:val="baseline"/>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Передача содержания прочитанного по теме «Одежда» с опорой на план.</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Формировать дисциплинированность, последовательность, настойчивость и самостоятельность.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уметь выражать свои мысли в соответствии с задачей.</w:t>
            </w:r>
          </w:p>
          <w:p w:rsidR="007748BF" w:rsidRPr="00C27CE8" w:rsidRDefault="007748BF" w:rsidP="00C27CE8">
            <w:pPr>
              <w:spacing w:after="0" w:line="240" w:lineRule="auto"/>
              <w:rPr>
                <w:rFonts w:ascii="Times New Roman" w:hAnsi="Times New Roman" w:cs="Times New Roman"/>
                <w:kern w:val="24"/>
                <w:sz w:val="20"/>
                <w:szCs w:val="20"/>
              </w:rPr>
            </w:pPr>
            <w:r w:rsidRPr="00C27CE8">
              <w:rPr>
                <w:rFonts w:ascii="Times New Roman" w:hAnsi="Times New Roman" w:cs="Times New Roman"/>
                <w:sz w:val="20"/>
                <w:szCs w:val="20"/>
              </w:rPr>
              <w:t>П. - постановка и решение проблемы, анализ ситуации.</w:t>
            </w:r>
            <w:r w:rsidRPr="00C27CE8">
              <w:rPr>
                <w:rFonts w:ascii="Times New Roman" w:hAnsi="Times New Roman" w:cs="Times New Roman"/>
                <w:kern w:val="24"/>
                <w:sz w:val="20"/>
                <w:szCs w:val="20"/>
              </w:rPr>
              <w:t xml:space="preserve"> Самостоятельное выведение правил построения иноязычной речи. </w:t>
            </w:r>
            <w:r w:rsidRPr="00C27CE8">
              <w:rPr>
                <w:rFonts w:ascii="Times New Roman" w:hAnsi="Times New Roman" w:cs="Times New Roman"/>
                <w:sz w:val="20"/>
                <w:szCs w:val="20"/>
              </w:rPr>
              <w:t>Смысловое чтение;</w:t>
            </w:r>
          </w:p>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rPr>
              <w:t>Р.- уметь сосредоточиться на выполнении речевых действий, умение проявить настойчивость и усилие для достижения поставленной цели.</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использовать изученный материал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Краткое сообщение по теме «Любимое времяпрепровождение».</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Самоопределение. Ориентация на понимание причин успеха и неудачи в учебной деятельности.</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tabs>
                <w:tab w:val="left" w:pos="5385"/>
              </w:tabs>
              <w:snapToGrid w:val="0"/>
              <w:spacing w:after="0" w:line="240" w:lineRule="auto"/>
              <w:rPr>
                <w:rFonts w:ascii="Times New Roman" w:hAnsi="Times New Roman" w:cs="Times New Roman"/>
                <w:sz w:val="20"/>
                <w:szCs w:val="20"/>
              </w:rPr>
            </w:pPr>
            <w:r w:rsidRPr="00C27CE8">
              <w:rPr>
                <w:rFonts w:ascii="Times New Roman" w:hAnsi="Times New Roman" w:cs="Times New Roman"/>
                <w:iCs/>
                <w:sz w:val="20"/>
                <w:szCs w:val="20"/>
              </w:rPr>
              <w:t>К:</w:t>
            </w:r>
            <w:r w:rsidRPr="00C27CE8">
              <w:rPr>
                <w:rFonts w:ascii="Times New Roman" w:hAnsi="Times New Roman" w:cs="Times New Roman"/>
                <w:sz w:val="20"/>
                <w:szCs w:val="20"/>
              </w:rPr>
              <w:t xml:space="preserve"> Адекватно использовать речевые средства для решения разнообразных коммуникативных задач.;</w:t>
            </w:r>
          </w:p>
          <w:p w:rsidR="007748BF" w:rsidRPr="00C27CE8" w:rsidRDefault="007748BF" w:rsidP="00C27CE8">
            <w:pPr>
              <w:tabs>
                <w:tab w:val="left" w:pos="5385"/>
              </w:tabs>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Рефлексия способов и условий действия,  контроль и оценка процесса и результатов деятельности;</w:t>
            </w:r>
          </w:p>
          <w:p w:rsidR="007748BF" w:rsidRPr="00C27CE8" w:rsidRDefault="007748BF" w:rsidP="00C27CE8">
            <w:pPr>
              <w:tabs>
                <w:tab w:val="left" w:pos="5385"/>
              </w:tabs>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Умение оценить прогресс в усвоении знаний.</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Выполнить лексико-грамматический тест. - соотнести слова с их определениями,</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образовать новые формы слов, вставить в текст правильные формы глаголов;</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вставить предлоги;</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xml:space="preserve">- выбрать слова </w:t>
            </w:r>
            <w:r w:rsidRPr="00C27CE8">
              <w:rPr>
                <w:rFonts w:ascii="Times New Roman" w:eastAsia="ヒラギノ角ゴ Pro W3" w:hAnsi="Times New Roman" w:cs="Times New Roman"/>
                <w:color w:val="000000"/>
                <w:kern w:val="1"/>
                <w:sz w:val="20"/>
                <w:szCs w:val="20"/>
                <w:lang w:val="en-US" w:eastAsia="ar-SA"/>
              </w:rPr>
              <w:t>tell</w:t>
            </w:r>
            <w:r w:rsidRPr="00C27CE8">
              <w:rPr>
                <w:rFonts w:ascii="Times New Roman" w:eastAsia="ヒラギノ角ゴ Pro W3" w:hAnsi="Times New Roman" w:cs="Times New Roman"/>
                <w:color w:val="000000"/>
                <w:kern w:val="1"/>
                <w:sz w:val="20"/>
                <w:szCs w:val="20"/>
                <w:lang w:eastAsia="ar-SA"/>
              </w:rPr>
              <w:t xml:space="preserve"> или </w:t>
            </w:r>
            <w:r w:rsidRPr="00C27CE8">
              <w:rPr>
                <w:rFonts w:ascii="Times New Roman" w:eastAsia="ヒラギノ角ゴ Pro W3" w:hAnsi="Times New Roman" w:cs="Times New Roman"/>
                <w:color w:val="000000"/>
                <w:kern w:val="1"/>
                <w:sz w:val="20"/>
                <w:szCs w:val="20"/>
                <w:lang w:val="en-US" w:eastAsia="ar-SA"/>
              </w:rPr>
              <w:t>say</w:t>
            </w:r>
            <w:r w:rsidRPr="00C27CE8">
              <w:rPr>
                <w:rFonts w:ascii="Times New Roman" w:eastAsia="ヒラギノ角ゴ Pro W3" w:hAnsi="Times New Roman" w:cs="Times New Roman"/>
                <w:color w:val="000000"/>
                <w:kern w:val="1"/>
                <w:sz w:val="20"/>
                <w:szCs w:val="20"/>
                <w:lang w:eastAsia="ar-SA"/>
              </w:rPr>
              <w:t>. Образуют словосочетания.</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2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Систематизация и обобщение знаний по теме «Любимое времяпрепровождение».</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Формирование уважительного отношения к  культуре других народов.</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widowControl w:val="0"/>
              <w:tabs>
                <w:tab w:val="left" w:pos="1004"/>
              </w:tabs>
              <w:suppressAutoHyphens/>
              <w:overflowPunct w:val="0"/>
              <w:spacing w:after="0" w:line="240" w:lineRule="auto"/>
              <w:textAlignment w:val="baseline"/>
              <w:rPr>
                <w:rFonts w:ascii="Times New Roman" w:eastAsia="DejaVu Sans" w:hAnsi="Times New Roman" w:cs="Times New Roman"/>
                <w:kern w:val="1"/>
                <w:sz w:val="20"/>
                <w:szCs w:val="20"/>
                <w:lang w:eastAsia="ar-SA"/>
              </w:rPr>
            </w:pPr>
            <w:r w:rsidRPr="00C27CE8">
              <w:rPr>
                <w:rFonts w:ascii="Times New Roman" w:eastAsia="DejaVu Sans" w:hAnsi="Times New Roman" w:cs="Times New Roman"/>
                <w:kern w:val="1"/>
                <w:sz w:val="20"/>
                <w:szCs w:val="20"/>
                <w:lang w:eastAsia="ar-SA"/>
              </w:rPr>
              <w:t>П. - Выбор языковых средств в зависимости от конкретных ситуаций речевого иноязычного общения;</w:t>
            </w:r>
          </w:p>
          <w:p w:rsidR="007748BF" w:rsidRPr="00C27CE8" w:rsidRDefault="007748BF" w:rsidP="00C27CE8">
            <w:pPr>
              <w:widowControl w:val="0"/>
              <w:tabs>
                <w:tab w:val="left" w:pos="1004"/>
              </w:tabs>
              <w:suppressAutoHyphens/>
              <w:overflowPunct w:val="0"/>
              <w:spacing w:after="0" w:line="240" w:lineRule="auto"/>
              <w:textAlignment w:val="baseline"/>
              <w:rPr>
                <w:rFonts w:ascii="Times New Roman" w:eastAsia="DejaVu Sans" w:hAnsi="Times New Roman" w:cs="Times New Roman"/>
                <w:kern w:val="1"/>
                <w:sz w:val="20"/>
                <w:szCs w:val="20"/>
                <w:lang w:eastAsia="ar-SA"/>
              </w:rPr>
            </w:pPr>
            <w:r w:rsidRPr="00C27CE8">
              <w:rPr>
                <w:rFonts w:ascii="Times New Roman" w:eastAsia="DejaVu Sans" w:hAnsi="Times New Roman" w:cs="Times New Roman"/>
                <w:kern w:val="1"/>
                <w:sz w:val="20"/>
                <w:szCs w:val="20"/>
                <w:lang w:eastAsia="ar-SA"/>
              </w:rPr>
              <w:t>К: уметь донести свою позицию до других: выразить свою мысль (на уровне одного предложения или небольшого текста).</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Р. - Уметь действовать по предложенному образцу и самостоятельно планировать свою учебную и речевую деятельность.</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отвечать на вопросы по прослушанному тексту, грамотно использовать в речи модальные глаголы.</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18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«То, как мы выглядим».</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 в группах/парах:</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понимают содержание карты,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представленные монологические высказывания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начинают, ведут и заканчивают диалог,</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тренируют правила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 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начинают,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ведут и заканчивают диалог,</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тренируют правила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Инфинитив.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Прошедшее простое </w:t>
            </w:r>
            <w:r w:rsidRPr="00C27CE8">
              <w:rPr>
                <w:rFonts w:ascii="Times New Roman" w:eastAsia="Times New Roman" w:hAnsi="Times New Roman" w:cs="Times New Roman"/>
                <w:sz w:val="20"/>
                <w:szCs w:val="20"/>
                <w:lang w:eastAsia="ru-RU"/>
              </w:rPr>
              <w:lastRenderedPageBreak/>
              <w:t>(утвердительное предложение) неправильные глаголы в прошедшем времени (made, did, sent, came, spoke, understood)</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 диалогич. речи, изучающего чтения, слухо - произносительных навыков.</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lastRenderedPageBreak/>
              <w:t>- развивать самостоятельность, любознательность;</w:t>
            </w:r>
          </w:p>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 воспитывать российскую гражданскую идентичность: патриотизм, уважение к Отечеству;</w:t>
            </w:r>
          </w:p>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 формировать представление об АЯ как средстве познания окружающего мира.</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извлекать запрашиваемую информацию из текста для аудирования;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строить развернутые монологические высказывания о России на основе плана и ключевых слов;</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составлять предложения на основе картинок.</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работать с текстом после его прослушивания, использовать в речи лексико-грамматический материал урока.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Модальные глаголы «Мочь», «Должен»: формы и значения.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Формировать осознание своей этнической принадлежности; воспитывать чувство ответственности и долга перед Родиной; развивать трудолюбие,   инициативность; формировать мотивацию изучения АЯ.</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П.-действовать по заданному образцу;</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дифференцировать на слух слова АЯ; знакомиться с новыми ЛЕ по теме и употреблять их в речи; соблюдать нормы произношения АЯ при чтении вслух;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3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Модальные глаголы «Мочь» и его эквивалент: правила употребления.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По доброму относиться к животным.</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numPr>
                <w:ilvl w:val="0"/>
                <w:numId w:val="7"/>
              </w:numPr>
              <w:tabs>
                <w:tab w:val="num" w:pos="360"/>
                <w:tab w:val="left" w:pos="426"/>
              </w:tabs>
              <w:suppressAutoHyphens/>
              <w:snapToGrid w:val="0"/>
              <w:spacing w:after="0" w:line="240" w:lineRule="auto"/>
              <w:ind w:left="0" w:firstLine="0"/>
              <w:rPr>
                <w:rFonts w:ascii="Times New Roman" w:eastAsia="Calibri" w:hAnsi="Times New Roman" w:cs="Times New Roman"/>
                <w:color w:val="000000"/>
                <w:kern w:val="1"/>
                <w:sz w:val="20"/>
                <w:szCs w:val="20"/>
                <w:lang w:bidi="hi-IN"/>
              </w:rPr>
            </w:pPr>
            <w:r w:rsidRPr="00C27CE8">
              <w:rPr>
                <w:rFonts w:ascii="Times New Roman" w:eastAsia="Calibri" w:hAnsi="Times New Roman" w:cs="Times New Roman"/>
                <w:color w:val="000000"/>
                <w:kern w:val="1"/>
                <w:sz w:val="20"/>
                <w:szCs w:val="20"/>
                <w:lang w:bidi="hi-IN"/>
              </w:rPr>
              <w:t>П. - действовать по аналогии;</w:t>
            </w:r>
          </w:p>
          <w:p w:rsidR="007748BF" w:rsidRPr="00C27CE8" w:rsidRDefault="007748BF" w:rsidP="00C27CE8">
            <w:pPr>
              <w:numPr>
                <w:ilvl w:val="0"/>
                <w:numId w:val="7"/>
              </w:numPr>
              <w:tabs>
                <w:tab w:val="num" w:pos="360"/>
                <w:tab w:val="left" w:pos="426"/>
              </w:tabs>
              <w:suppressAutoHyphens/>
              <w:snapToGrid w:val="0"/>
              <w:spacing w:after="0" w:line="240" w:lineRule="auto"/>
              <w:ind w:left="0" w:firstLine="0"/>
              <w:rPr>
                <w:rFonts w:ascii="Times New Roman" w:eastAsia="Calibri" w:hAnsi="Times New Roman" w:cs="Times New Roman"/>
                <w:color w:val="000000"/>
                <w:kern w:val="1"/>
                <w:sz w:val="20"/>
                <w:szCs w:val="20"/>
                <w:lang w:bidi="hi-IN"/>
              </w:rPr>
            </w:pPr>
            <w:r w:rsidRPr="00C27CE8">
              <w:rPr>
                <w:rFonts w:ascii="Times New Roman" w:eastAsia="Calibri" w:hAnsi="Times New Roman" w:cs="Times New Roman"/>
                <w:color w:val="000000"/>
                <w:kern w:val="1"/>
                <w:sz w:val="20"/>
                <w:szCs w:val="20"/>
                <w:lang w:bidi="hi-IN"/>
              </w:rPr>
              <w:t>К. - объяснять содержание совершаемых действий в форме внутренней речи;</w:t>
            </w:r>
          </w:p>
          <w:p w:rsidR="007748BF" w:rsidRPr="00C27CE8" w:rsidRDefault="007748BF" w:rsidP="00C27CE8">
            <w:pPr>
              <w:numPr>
                <w:ilvl w:val="0"/>
                <w:numId w:val="7"/>
              </w:numPr>
              <w:tabs>
                <w:tab w:val="num" w:pos="360"/>
                <w:tab w:val="left" w:pos="426"/>
              </w:tabs>
              <w:suppressAutoHyphens/>
              <w:snapToGrid w:val="0"/>
              <w:spacing w:after="0" w:line="240" w:lineRule="auto"/>
              <w:ind w:left="0" w:firstLine="0"/>
              <w:rPr>
                <w:rFonts w:ascii="Times New Roman" w:eastAsia="ヒラギノ角ゴ Pro W3" w:hAnsi="Times New Roman" w:cs="Times New Roman"/>
                <w:color w:val="000000"/>
                <w:kern w:val="1"/>
                <w:sz w:val="20"/>
                <w:szCs w:val="20"/>
                <w:lang w:eastAsia="hi-IN" w:bidi="hi-IN"/>
              </w:rPr>
            </w:pPr>
            <w:r w:rsidRPr="00C27CE8">
              <w:rPr>
                <w:rFonts w:ascii="Times New Roman" w:eastAsia="ヒラギノ角ゴ Pro W3" w:hAnsi="Times New Roman" w:cs="Times New Roman"/>
                <w:color w:val="000000"/>
                <w:kern w:val="1"/>
                <w:sz w:val="20"/>
                <w:szCs w:val="20"/>
                <w:lang w:eastAsia="hi-IN" w:bidi="hi-IN"/>
              </w:rPr>
              <w:t>Р. - осуществлять контроль по результату и вносить необходимые коррективы.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xml:space="preserve">Выполнить лексико-грамматический тест. </w:t>
            </w:r>
          </w:p>
          <w:p w:rsidR="007748BF" w:rsidRPr="00C27CE8" w:rsidRDefault="007748BF" w:rsidP="00C27CE8">
            <w:pPr>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xml:space="preserve">- соотнести слова с их определениями, </w:t>
            </w:r>
          </w:p>
          <w:p w:rsidR="007748BF" w:rsidRPr="00C27CE8" w:rsidRDefault="007748BF" w:rsidP="00C27CE8">
            <w:pPr>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xml:space="preserve">- образовать новые формы слов, вставить в текст правильные формы глаголов. </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Введение и первичная активизация ЛЕ по теме «Строение человека». Контроль навыков устной речи по теме «Одежда».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Воспитывать чувство ответственности и долга перед Родиной;</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формировать стремление к совершенствованию собственной речевой культуры в целом; развивать самостоятельность, любознательность, стремление расширить кругозор.</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 xml:space="preserve">П. - воспринимать на слух текст и соотносить его содержание с приведенными утверждениями; </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К. - составлять предложения на основе картинок; соотносить имена с профессиями;</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Р. - рассуждать о величии России на основе текста для чтения, озаглавливать тексты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уметь высказывать свои мысли о прочитанном.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 xml:space="preserve">Аудирование по теме «Внешний вид человека» с извлечением необходимой информации. </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Воспитывать чувство ответственности и долга перед Родиной;</w:t>
            </w:r>
          </w:p>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t>формировать стремление к совершенствованию собственной речевой культуры в целом;</w:t>
            </w:r>
            <w:r w:rsidRPr="00C27CE8">
              <w:rPr>
                <w:rFonts w:ascii="Times New Roman" w:hAnsi="Times New Roman" w:cs="Times New Roman"/>
                <w:bCs/>
                <w:sz w:val="20"/>
                <w:szCs w:val="20"/>
              </w:rPr>
              <w:t xml:space="preserve"> развивать самостоятельность, любознательность, стремление расширить кругозор.</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воспринимать на слух текст и соотносить его содержание с приведенными утверждениями;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составлять предложения на основе картинок; соотносить имена с профессиями;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уметь высказывать свои мысли о прочитанном.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4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Монологические высказывания по теме  «Характеристика человека» с опорой на ключевые слова.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Формирование уважительного отношения к  культуре других народов.</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воспринимать на слух текст и соотносить его содержание с приведенными утверждениями;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составлять предложения на основе картинок; соотносить имена с профессиями;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uppressLineNumbers/>
              <w:snapToGrid w:val="0"/>
              <w:spacing w:after="0" w:line="240" w:lineRule="auto"/>
              <w:rPr>
                <w:rFonts w:ascii="Times New Roman" w:eastAsia="BatangChe" w:hAnsi="Times New Roman" w:cs="Times New Roman"/>
                <w:color w:val="000000"/>
                <w:kern w:val="1"/>
                <w:sz w:val="20"/>
                <w:szCs w:val="20"/>
                <w:lang w:eastAsia="ar-SA"/>
              </w:rPr>
            </w:pPr>
            <w:r w:rsidRPr="00C27CE8">
              <w:rPr>
                <w:rFonts w:ascii="Times New Roman" w:eastAsia="BatangChe" w:hAnsi="Times New Roman" w:cs="Times New Roman"/>
                <w:color w:val="000000"/>
                <w:kern w:val="1"/>
                <w:sz w:val="20"/>
                <w:szCs w:val="20"/>
                <w:lang w:eastAsia="ar-SA"/>
              </w:rPr>
              <w:t xml:space="preserve">Совершенствовать навыки разговорной речи,  </w:t>
            </w:r>
            <w:r w:rsidRPr="00C27CE8">
              <w:rPr>
                <w:rFonts w:ascii="Times New Roman" w:eastAsia="ヒラギノ角ゴ Pro W3" w:hAnsi="Times New Roman" w:cs="Times New Roman"/>
                <w:color w:val="000000"/>
                <w:kern w:val="1"/>
                <w:sz w:val="20"/>
                <w:szCs w:val="20"/>
                <w:lang w:eastAsia="ar-SA"/>
              </w:rPr>
              <w:t>знакомиться с новыми фразами по теме и употреблять их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right"/>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Описание иллюстрации по теме «Внешний вид человека». Контроль навыков аудирования по теме «Одежда».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right"/>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Введение нового материала.</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 в группах/парах:</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понимают содержание карты,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представленные монологические высказывания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употребляют в речи </w:t>
            </w:r>
            <w:r w:rsidRPr="00C27CE8">
              <w:rPr>
                <w:rFonts w:ascii="Times New Roman" w:eastAsia="Times New Roman" w:hAnsi="Times New Roman" w:cs="Times New Roman"/>
                <w:sz w:val="20"/>
                <w:szCs w:val="20"/>
                <w:lang w:eastAsia="ru-RU"/>
              </w:rPr>
              <w:lastRenderedPageBreak/>
              <w:t>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начинают, ведут и заканчивают диалог,</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тренируют правила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 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начинают,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ведут и заканчивают диалог,</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тренируют правила </w:t>
            </w:r>
            <w:r w:rsidRPr="00C27CE8">
              <w:rPr>
                <w:rFonts w:ascii="Times New Roman" w:eastAsia="Times New Roman" w:hAnsi="Times New Roman" w:cs="Times New Roman"/>
                <w:sz w:val="20"/>
                <w:szCs w:val="20"/>
                <w:lang w:eastAsia="ru-RU"/>
              </w:rPr>
              <w:lastRenderedPageBreak/>
              <w:t>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Инфинитив.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Прошедшее простое (утвердительное предложение) неправильные глаголы в прошедшем времени (made, did, sent, came, spoke, understood)</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 диалогич. речи, изучающего чтения, слухо - произносительных навыков.</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eastAsia="Times New Roman" w:hAnsi="Times New Roman" w:cs="Times New Roman"/>
                <w:sz w:val="20"/>
                <w:szCs w:val="20"/>
              </w:rPr>
            </w:pPr>
            <w:r w:rsidRPr="00C27CE8">
              <w:rPr>
                <w:rFonts w:ascii="Times New Roman" w:eastAsia="Times New Roman" w:hAnsi="Times New Roman" w:cs="Times New Roman"/>
                <w:sz w:val="20"/>
                <w:szCs w:val="20"/>
                <w:lang w:val="uk-UA"/>
              </w:rPr>
              <w:lastRenderedPageBreak/>
              <w:t>Проявление познавательного интереса к учебной деятельности.</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воспринимать на слух текст и соотносить его содержание с приведенными утверждениями;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составлять предложения на основе картинок; соотносить имена с профессиями;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 xml:space="preserve">Уметь употреблять в речи модальный глагол </w:t>
            </w:r>
            <w:r w:rsidRPr="00C27CE8">
              <w:rPr>
                <w:rFonts w:ascii="Times New Roman" w:hAnsi="Times New Roman" w:cs="Times New Roman"/>
                <w:sz w:val="20"/>
                <w:szCs w:val="20"/>
                <w:lang w:val="en-US"/>
              </w:rPr>
              <w:t>must</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Обучающее чтение по теме «Внешний вид человека».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sz w:val="20"/>
                <w:szCs w:val="20"/>
              </w:rPr>
              <w:t xml:space="preserve">Формировать стремление к совершенствованию собственной речевой культуры в целом; </w:t>
            </w:r>
            <w:r w:rsidRPr="00C27CE8">
              <w:rPr>
                <w:rFonts w:ascii="Times New Roman" w:hAnsi="Times New Roman" w:cs="Times New Roman"/>
                <w:bCs/>
                <w:sz w:val="20"/>
                <w:szCs w:val="20"/>
              </w:rPr>
              <w:t>развивать самостоятельность, любознательность, стремление расширить кругозор.</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воспринимать на слух текст и соотносить его содержание с приведенными утверждениями;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составлять предложения на основе картинок; соотносить имена с профессиями;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работать с прослушанным текстом, описывать внешность людей, изображенных на картинках.</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5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Модальный глагол «должен» и его эквивалент.</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bCs/>
                <w:sz w:val="20"/>
                <w:szCs w:val="20"/>
              </w:rPr>
              <w:t>Формировать</w:t>
            </w:r>
            <w:r w:rsidRPr="00C27CE8">
              <w:rPr>
                <w:rFonts w:ascii="Times New Roman" w:hAnsi="Times New Roman" w:cs="Times New Roman"/>
                <w:sz w:val="20"/>
                <w:szCs w:val="20"/>
              </w:rPr>
              <w:t xml:space="preserve"> дисциплинированность; </w:t>
            </w:r>
            <w:r w:rsidRPr="00C27CE8">
              <w:rPr>
                <w:rFonts w:ascii="Times New Roman" w:hAnsi="Times New Roman" w:cs="Times New Roman"/>
                <w:bCs/>
                <w:sz w:val="20"/>
                <w:szCs w:val="20"/>
              </w:rPr>
              <w:t>развивать самостоятельность, любознательность;формировать умение взаимодействовать с окружающими;развивать трудолюбие.</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извлекать запрашиваемую информацию из текста для аудирования;</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К. - сравнивать образ жизни русских и британцев;</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Р. – составлять предложение на основе примера.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читать и понимать текст, уметь высказывать свои мысли о прочитанном.</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Просмотровое чтение по теме «Одежда» . Контроль навыков чтения  по тексту «Одежда».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Комбинированный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t xml:space="preserve">Формировать стремление к совершенствованию собственной речевой культуры в целом; </w:t>
            </w:r>
            <w:r w:rsidRPr="00C27CE8">
              <w:rPr>
                <w:rFonts w:ascii="Times New Roman" w:hAnsi="Times New Roman" w:cs="Times New Roman"/>
                <w:bCs/>
                <w:sz w:val="20"/>
                <w:szCs w:val="20"/>
              </w:rPr>
              <w:t>формировать мотивацию изучения АЯ.</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извлекать запрашиваемую информацию из текстов для чтения и аудирования;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дополнять предложения верными глагольными формами;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дополнить предложения в прослушанный текст, правильно употреблять глаголы «должен», «обязан» в речи.</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Слова со значением «довольно»: правила употребления.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человека в современном мире. Формирование уважительного отношения к иному мнению, истории и культуре других народов</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П. -  извлекать запрашиваемую ин-формацию из текстов для чтения и аудирования;</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П. - дополнять предложения верными глагольными формами;</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использовать изученный лексический и 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6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Высказывания по теме «То, как мы выглядим» на основе плана.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t xml:space="preserve">Формировать стремление к совершенствованию собственной речевой культуры в целом; </w:t>
            </w:r>
            <w:r w:rsidRPr="00C27CE8">
              <w:rPr>
                <w:rFonts w:ascii="Times New Roman" w:hAnsi="Times New Roman" w:cs="Times New Roman"/>
                <w:bCs/>
                <w:sz w:val="20"/>
                <w:szCs w:val="20"/>
              </w:rPr>
              <w:t>развивать самостоятельность, любознательность, стремление расширить кругозор.</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П.- действовать по аналогии;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hAnsi="Times New Roman" w:cs="Times New Roman"/>
                <w:sz w:val="20"/>
                <w:szCs w:val="20"/>
              </w:rPr>
              <w:t>Р- осуществлять контроль по результату и вносить необходимые коррективы.</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отвечать на вопросы по прослушанному тексту, грамотно использовать в речи модальные глаголы.</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188"/>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b/>
                <w:color w:val="000000"/>
                <w:sz w:val="20"/>
                <w:szCs w:val="20"/>
              </w:rPr>
            </w:pPr>
            <w:r w:rsidRPr="00C27CE8">
              <w:rPr>
                <w:rFonts w:ascii="Times New Roman" w:hAnsi="Times New Roman" w:cs="Times New Roman"/>
                <w:b/>
                <w:color w:val="000000"/>
                <w:sz w:val="20"/>
                <w:szCs w:val="20"/>
              </w:rPr>
              <w:t>Контроль ЗУН.</w:t>
            </w:r>
          </w:p>
          <w:p w:rsidR="00A42B7B" w:rsidRPr="00C27CE8" w:rsidRDefault="00A42B7B" w:rsidP="00C27CE8">
            <w:pPr>
              <w:spacing w:after="0" w:line="240" w:lineRule="auto"/>
              <w:rPr>
                <w:rFonts w:ascii="Times New Roman" w:hAnsi="Times New Roman" w:cs="Times New Roman"/>
                <w:b/>
                <w:color w:val="000000"/>
                <w:sz w:val="20"/>
                <w:szCs w:val="20"/>
              </w:rPr>
            </w:pPr>
            <w:r w:rsidRPr="00C27CE8">
              <w:rPr>
                <w:rFonts w:ascii="Times New Roman" w:hAnsi="Times New Roman" w:cs="Times New Roman"/>
                <w:b/>
                <w:color w:val="000000"/>
                <w:sz w:val="20"/>
                <w:szCs w:val="20"/>
              </w:rPr>
              <w:t>Выходной мониторинг</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val="restart"/>
            <w:tcBorders>
              <w:top w:val="single" w:sz="4" w:space="0" w:color="000000" w:themeColor="text1"/>
              <w:left w:val="single" w:sz="4" w:space="0" w:color="000000" w:themeColor="text1"/>
              <w:right w:val="single" w:sz="4" w:space="0" w:color="000000" w:themeColor="text1"/>
            </w:tcBorders>
          </w:tcPr>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работа в группах/парах:</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понимают содержание карты,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представленные монологические высказывания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читают и полностью </w:t>
            </w:r>
            <w:r w:rsidRPr="00C27CE8">
              <w:rPr>
                <w:rFonts w:ascii="Times New Roman" w:eastAsia="Times New Roman" w:hAnsi="Times New Roman" w:cs="Times New Roman"/>
                <w:sz w:val="20"/>
                <w:szCs w:val="20"/>
                <w:lang w:eastAsia="ru-RU"/>
              </w:rPr>
              <w:lastRenderedPageBreak/>
              <w:t>понимают содержание текста,</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начинают, ведут и заканчивают диалог,</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тренируют правила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употребляют в речи новые ЛЕ по теме,</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читают и полностью понимают содержание текста, воспринимают на слух и выборочно понимают аудиотексты,</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начинают,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ведут и заканчивают диалог,</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тренируют правила чтения</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Инфинитив. </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Прошедшее простое (утвердительное предложение) неправильные глаголы в прошедшем времени (made, did, sent, </w:t>
            </w:r>
            <w:r w:rsidRPr="00C27CE8">
              <w:rPr>
                <w:rFonts w:ascii="Times New Roman" w:eastAsia="Times New Roman" w:hAnsi="Times New Roman" w:cs="Times New Roman"/>
                <w:sz w:val="20"/>
                <w:szCs w:val="20"/>
                <w:lang w:eastAsia="ru-RU"/>
              </w:rPr>
              <w:lastRenderedPageBreak/>
              <w:t>came, spoke, understood)</w:t>
            </w:r>
          </w:p>
          <w:p w:rsidR="007748BF" w:rsidRPr="00C27CE8" w:rsidRDefault="007748BF" w:rsidP="00C27CE8">
            <w:pPr>
              <w:widowControl w:val="0"/>
              <w:tabs>
                <w:tab w:val="left" w:pos="125"/>
              </w:tabs>
              <w:spacing w:after="0" w:line="240" w:lineRule="auto"/>
              <w:rPr>
                <w:rFonts w:ascii="Times New Roman" w:eastAsia="Times New Roman" w:hAnsi="Times New Roman" w:cs="Times New Roman"/>
                <w:sz w:val="20"/>
                <w:szCs w:val="20"/>
                <w:lang w:eastAsia="ru-RU"/>
              </w:rPr>
            </w:pPr>
          </w:p>
          <w:p w:rsidR="007748BF" w:rsidRPr="00C27CE8" w:rsidRDefault="007748BF" w:rsidP="00C27CE8">
            <w:pPr>
              <w:autoSpaceDE w:val="0"/>
              <w:autoSpaceDN w:val="0"/>
              <w:adjustRightInd w:val="0"/>
              <w:spacing w:after="0" w:line="240" w:lineRule="auto"/>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развивают навыки монологич., диалогич. речи, изучающего чтения, слухо - произносительных навыков.</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lastRenderedPageBreak/>
              <w:t>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человека в современном мире. Формирование уважительного отношения к иному мнению, истории и культуре других народов.</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извлекать запрашиваемую информацию из текстов для чтения и аудирования;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дополнять предложения верными глагольными формами;</w:t>
            </w:r>
          </w:p>
          <w:p w:rsidR="007748BF" w:rsidRPr="00C27CE8" w:rsidRDefault="007748BF" w:rsidP="00C27CE8">
            <w:pPr>
              <w:tabs>
                <w:tab w:val="left" w:pos="5385"/>
              </w:tabs>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рассуждать о величии России на основе текста для чтения, озаглавливать текст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использовать изученный лексический и грамматический материал.</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103"/>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Модальный глагол «следует»: употребление в речи. Контроль навыков письменной речи по теме «Одежда».</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 xml:space="preserve">  Введение нового материала</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Самоопределение. Ориентация на понимание причин успеха и неудачи в учебной деятельности.</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tabs>
                <w:tab w:val="left" w:pos="5385"/>
              </w:tabs>
              <w:snapToGrid w:val="0"/>
              <w:spacing w:after="0" w:line="240" w:lineRule="auto"/>
              <w:rPr>
                <w:rFonts w:ascii="Times New Roman" w:hAnsi="Times New Roman" w:cs="Times New Roman"/>
                <w:sz w:val="20"/>
                <w:szCs w:val="20"/>
              </w:rPr>
            </w:pPr>
            <w:r w:rsidRPr="00C27CE8">
              <w:rPr>
                <w:rFonts w:ascii="Times New Roman" w:hAnsi="Times New Roman" w:cs="Times New Roman"/>
                <w:iCs/>
                <w:sz w:val="20"/>
                <w:szCs w:val="20"/>
              </w:rPr>
              <w:t>К.-</w:t>
            </w:r>
            <w:r w:rsidRPr="00C27CE8">
              <w:rPr>
                <w:rFonts w:ascii="Times New Roman" w:hAnsi="Times New Roman" w:cs="Times New Roman"/>
                <w:sz w:val="20"/>
                <w:szCs w:val="20"/>
              </w:rPr>
              <w:t xml:space="preserve"> Адекватно использовать речевые средства для решения разнообразных коммуникативных задач.;</w:t>
            </w:r>
          </w:p>
          <w:p w:rsidR="007748BF" w:rsidRPr="00C27CE8" w:rsidRDefault="007748BF" w:rsidP="00C27CE8">
            <w:pPr>
              <w:tabs>
                <w:tab w:val="left" w:pos="5385"/>
              </w:tabs>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Рефлексия способов и условий действия,  контроль и оценка процесса и результатов деятельности;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Умение оценить прогресс в усвоении знаний.</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отвечать на вопросы по прослушанному тексту, грамотно использовать в речи модальные глаголы.</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7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Обучение ведению диалога этикетного характера по теме «За столом». Модальный глагол «may»: употребление в речи.</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Введение нового материала</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Формирование способности и готовности вступать в иноязычное межкультурное общение.</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осуществлять смысловое  соотносить утверждения с содержанием текста для чтения;  дополнять текст пропущенными словами;</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соотносить утверждения типа «верно», «неверно», «в тексте не сказано» с содержанием текста для чтения;</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устанавливать логико-смысловые связи в тексте для чтения.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eastAsia="ar-SA"/>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247"/>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Аудирование по теме «Внешний вид человека» с пониманием основного содержания.</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t>Формировать умение вести диалог, учитывая позицию собеседника; формировать стремление к совершенствованию собственной речевой культуры в целом; высказываться о том, какое место в России хотел бы посетить.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lang w:val="en-US"/>
              </w:rPr>
              <w:t>K</w:t>
            </w:r>
            <w:r w:rsidRPr="00C27CE8">
              <w:rPr>
                <w:rFonts w:ascii="Times New Roman" w:hAnsi="Times New Roman" w:cs="Times New Roman"/>
                <w:sz w:val="20"/>
                <w:szCs w:val="20"/>
              </w:rPr>
              <w:t>.- освоение приёмов логического запоминания информации.</w:t>
            </w:r>
            <w:r w:rsidRPr="00C27CE8">
              <w:rPr>
                <w:rFonts w:ascii="Times New Roman" w:hAnsi="Times New Roman" w:cs="Times New Roman"/>
                <w:sz w:val="20"/>
                <w:szCs w:val="20"/>
                <w:lang w:val="uk-UA"/>
              </w:rPr>
              <w:t xml:space="preserve"> Научить диалогическим формам высказываний (по образцам)</w:t>
            </w:r>
          </w:p>
          <w:p w:rsidR="007748BF" w:rsidRPr="00C27CE8" w:rsidRDefault="007748BF" w:rsidP="00C27CE8">
            <w:pPr>
              <w:snapToGrid w:val="0"/>
              <w:spacing w:after="0" w:line="240" w:lineRule="auto"/>
              <w:rPr>
                <w:rFonts w:ascii="Times New Roman" w:eastAsia="ヒラギノ角ゴ Pro W3" w:hAnsi="Times New Roman" w:cs="Times New Roman"/>
                <w:color w:val="000000"/>
                <w:kern w:val="1"/>
                <w:sz w:val="20"/>
                <w:szCs w:val="20"/>
                <w:lang w:eastAsia="ar-SA"/>
              </w:rPr>
            </w:pPr>
            <w:r w:rsidRPr="00C27CE8">
              <w:rPr>
                <w:rFonts w:ascii="Times New Roman" w:eastAsia="ヒラギノ角ゴ Pro W3" w:hAnsi="Times New Roman" w:cs="Times New Roman"/>
                <w:color w:val="000000"/>
                <w:kern w:val="1"/>
                <w:sz w:val="20"/>
                <w:szCs w:val="20"/>
                <w:lang w:val="uk-UA" w:eastAsia="ar-SA"/>
              </w:rPr>
              <w:t xml:space="preserve">Р. - </w:t>
            </w:r>
            <w:r w:rsidRPr="00C27CE8">
              <w:rPr>
                <w:rFonts w:ascii="Times New Roman" w:eastAsia="ヒラギノ角ゴ Pro W3" w:hAnsi="Times New Roman" w:cs="Times New Roman"/>
                <w:color w:val="000000"/>
                <w:kern w:val="1"/>
                <w:sz w:val="20"/>
                <w:szCs w:val="20"/>
                <w:lang w:eastAsia="ar-SA"/>
              </w:rPr>
              <w:t>Постановка коммуникативной задачи на основе соотнесения того, что уже известно.</w:t>
            </w:r>
          </w:p>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 Анализ, обобщение, классификация по различным признакам. Самостоятельное выведение правил построения иноязычной речи.</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napToGri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Систематизация и обобщение знаний по теме «То, как мы выглядим».</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bCs/>
                <w:sz w:val="20"/>
                <w:szCs w:val="20"/>
              </w:rPr>
              <w:t>Формировать</w:t>
            </w:r>
            <w:r w:rsidRPr="00C27CE8">
              <w:rPr>
                <w:rFonts w:ascii="Times New Roman" w:hAnsi="Times New Roman" w:cs="Times New Roman"/>
                <w:sz w:val="20"/>
                <w:szCs w:val="20"/>
              </w:rPr>
              <w:t xml:space="preserve"> дисциплинированность, последовательность, настойчивость и самостоятельность.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П.- осуществлять смысловое чтение, устанавливать причинно-следственные связи;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К.- объяснять содержание совершаемых действий в форме внутренней речи;</w:t>
            </w:r>
          </w:p>
          <w:p w:rsidR="007748BF" w:rsidRPr="00C27CE8" w:rsidRDefault="007748BF" w:rsidP="00C27CE8">
            <w:pPr>
              <w:spacing w:after="0" w:line="240" w:lineRule="auto"/>
              <w:rPr>
                <w:rFonts w:ascii="Times New Roman" w:eastAsia="Calibri" w:hAnsi="Times New Roman" w:cs="Times New Roman"/>
                <w:sz w:val="20"/>
                <w:szCs w:val="20"/>
              </w:rPr>
            </w:pPr>
            <w:r w:rsidRPr="00C27CE8">
              <w:rPr>
                <w:rFonts w:ascii="Times New Roman" w:eastAsia="Calibri" w:hAnsi="Times New Roman" w:cs="Times New Roman"/>
                <w:sz w:val="20"/>
                <w:szCs w:val="20"/>
              </w:rPr>
              <w:t>Р.- осуществлять самоконтроль и самооценку.</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2D3F58"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7748BF" w:rsidRPr="00C27CE8" w:rsidRDefault="007748BF" w:rsidP="00C27CE8">
            <w:pPr>
              <w:spacing w:after="0" w:line="240" w:lineRule="auto"/>
              <w:ind w:left="113" w:right="113"/>
              <w:jc w:val="center"/>
              <w:rPr>
                <w:rFonts w:ascii="Times New Roman" w:hAnsi="Times New Roman" w:cs="Times New Roman"/>
                <w:sz w:val="20"/>
                <w:szCs w:val="20"/>
              </w:rPr>
            </w:pPr>
            <w:r w:rsidRPr="00C27CE8">
              <w:rPr>
                <w:rFonts w:ascii="Times New Roman" w:eastAsia="Times New Roman" w:hAnsi="Times New Roman" w:cs="Times New Roman"/>
                <w:b/>
                <w:sz w:val="20"/>
                <w:szCs w:val="20"/>
                <w:lang w:eastAsia="ru-RU"/>
              </w:rPr>
              <w:t>8 неделя</w:t>
            </w: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7748BF" w:rsidRPr="00C27CE8" w:rsidRDefault="007748B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Краткое сообщение на тему «То, как мы выглядим».</w:t>
            </w: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8BF" w:rsidRPr="00C27CE8" w:rsidRDefault="007748BF" w:rsidP="00C27CE8">
            <w:pPr>
              <w:spacing w:after="0" w:line="240" w:lineRule="auto"/>
              <w:jc w:val="center"/>
              <w:rPr>
                <w:rFonts w:ascii="Times New Roman" w:hAnsi="Times New Roman" w:cs="Times New Roman"/>
                <w:sz w:val="20"/>
                <w:szCs w:val="20"/>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7748BF" w:rsidRPr="00C27CE8" w:rsidRDefault="007748BF"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Закрепление знаний</w:t>
            </w:r>
          </w:p>
        </w:tc>
        <w:tc>
          <w:tcPr>
            <w:tcW w:w="2042" w:type="dxa"/>
            <w:gridSpan w:val="2"/>
            <w:vMerge/>
            <w:tcBorders>
              <w:left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bCs/>
                <w:sz w:val="20"/>
                <w:szCs w:val="20"/>
              </w:rPr>
            </w:pPr>
            <w:r w:rsidRPr="00C27CE8">
              <w:rPr>
                <w:rFonts w:ascii="Times New Roman" w:hAnsi="Times New Roman" w:cs="Times New Roman"/>
                <w:bCs/>
                <w:sz w:val="20"/>
                <w:szCs w:val="20"/>
              </w:rPr>
              <w:t>Развивать самостоятельность; формировать</w:t>
            </w:r>
            <w:r w:rsidRPr="00C27CE8">
              <w:rPr>
                <w:rFonts w:ascii="Times New Roman" w:hAnsi="Times New Roman" w:cs="Times New Roman"/>
                <w:sz w:val="20"/>
                <w:szCs w:val="20"/>
              </w:rPr>
              <w:t xml:space="preserve"> дисциплинированность.</w:t>
            </w: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7748BF" w:rsidRPr="00C27CE8" w:rsidRDefault="007748BF" w:rsidP="00C27CE8">
            <w:pPr>
              <w:tabs>
                <w:tab w:val="left" w:pos="381"/>
                <w:tab w:val="left" w:pos="6549"/>
              </w:tabs>
              <w:spacing w:after="0" w:line="240" w:lineRule="auto"/>
              <w:ind w:left="-51"/>
              <w:rPr>
                <w:rFonts w:ascii="Times New Roman" w:hAnsi="Times New Roman" w:cs="Times New Roman"/>
                <w:sz w:val="20"/>
                <w:szCs w:val="20"/>
              </w:rPr>
            </w:pPr>
            <w:r w:rsidRPr="00C27CE8">
              <w:rPr>
                <w:rFonts w:ascii="Times New Roman" w:hAnsi="Times New Roman" w:cs="Times New Roman"/>
                <w:sz w:val="20"/>
                <w:szCs w:val="20"/>
              </w:rPr>
              <w:t>П. - формировать стремление к совершенствованию собственной речевой культуры в целом;</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К. - высказываться о том, какое место в России хотел бы посетить;</w:t>
            </w:r>
          </w:p>
          <w:p w:rsidR="007748BF" w:rsidRPr="00C27CE8" w:rsidRDefault="007748BF" w:rsidP="00C27CE8">
            <w:pPr>
              <w:spacing w:after="0" w:line="240" w:lineRule="auto"/>
              <w:rPr>
                <w:rFonts w:ascii="Times New Roman" w:hAnsi="Times New Roman" w:cs="Times New Roman"/>
                <w:sz w:val="20"/>
                <w:szCs w:val="20"/>
              </w:rPr>
            </w:pPr>
            <w:r w:rsidRPr="00C27CE8">
              <w:rPr>
                <w:rFonts w:ascii="Times New Roman" w:hAnsi="Times New Roman" w:cs="Times New Roman"/>
                <w:sz w:val="20"/>
                <w:szCs w:val="20"/>
              </w:rPr>
              <w:t>Р. – осуществлять самоконтроль и самооценку.</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autoSpaceDE w:val="0"/>
              <w:autoSpaceDN w:val="0"/>
              <w:adjustRightInd w:val="0"/>
              <w:spacing w:after="0" w:line="240" w:lineRule="auto"/>
              <w:rPr>
                <w:rFonts w:ascii="Times New Roman" w:hAnsi="Times New Roman" w:cs="Times New Roman"/>
                <w:sz w:val="20"/>
                <w:szCs w:val="20"/>
              </w:rPr>
            </w:pPr>
            <w:r w:rsidRPr="00C27CE8">
              <w:rPr>
                <w:rFonts w:ascii="Times New Roman" w:hAnsi="Times New Roman" w:cs="Times New Roman"/>
                <w:sz w:val="20"/>
                <w:szCs w:val="20"/>
              </w:rPr>
              <w:t>Уметь грамотно самостоятельно выполнять задания, используя лексико-грамматический материал данного раздела.</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8BF" w:rsidRPr="00C27CE8" w:rsidRDefault="007748BF" w:rsidP="00C27CE8">
            <w:pPr>
              <w:spacing w:after="0" w:line="240" w:lineRule="auto"/>
              <w:rPr>
                <w:rFonts w:ascii="Times New Roman" w:hAnsi="Times New Roman" w:cs="Times New Roman"/>
                <w:sz w:val="20"/>
                <w:szCs w:val="20"/>
              </w:rPr>
            </w:pPr>
          </w:p>
        </w:tc>
      </w:tr>
      <w:tr w:rsidR="006F137F"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F137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6F137F" w:rsidRPr="00C27CE8" w:rsidRDefault="006F137F" w:rsidP="00C27CE8">
            <w:pPr>
              <w:spacing w:after="0" w:line="240" w:lineRule="auto"/>
              <w:ind w:left="113" w:right="113"/>
              <w:jc w:val="center"/>
              <w:rPr>
                <w:rFonts w:ascii="Times New Roman" w:eastAsia="Times New Roman" w:hAnsi="Times New Roman" w:cs="Times New Roman"/>
                <w:b/>
                <w:sz w:val="20"/>
                <w:szCs w:val="20"/>
                <w:lang w:eastAsia="ru-RU"/>
              </w:rPr>
            </w:pP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6F137F" w:rsidRPr="00C27CE8" w:rsidRDefault="006F137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F137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Резерв</w:t>
            </w:r>
          </w:p>
          <w:p w:rsidR="008D0F3D" w:rsidRPr="00C27CE8" w:rsidRDefault="008D0F3D" w:rsidP="00C27CE8">
            <w:pPr>
              <w:spacing w:after="0" w:line="240" w:lineRule="auto"/>
              <w:rPr>
                <w:rFonts w:ascii="Times New Roman" w:hAnsi="Times New Roman" w:cs="Times New Roman"/>
                <w:color w:val="000000"/>
                <w:sz w:val="20"/>
                <w:szCs w:val="20"/>
              </w:rPr>
            </w:pPr>
          </w:p>
          <w:p w:rsidR="006905D1" w:rsidRPr="00C27CE8" w:rsidRDefault="006905D1"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 xml:space="preserve"> </w:t>
            </w:r>
          </w:p>
          <w:p w:rsidR="006905D1" w:rsidRPr="00C27CE8" w:rsidRDefault="006905D1" w:rsidP="00C27CE8">
            <w:pPr>
              <w:spacing w:after="0" w:line="240" w:lineRule="auto"/>
              <w:rPr>
                <w:rFonts w:ascii="Times New Roman" w:hAnsi="Times New Roman" w:cs="Times New Roman"/>
                <w:color w:val="000000"/>
                <w:sz w:val="20"/>
                <w:szCs w:val="20"/>
              </w:rPr>
            </w:pP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D73CBA" w:rsidP="00C27CE8">
            <w:pPr>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6F137F" w:rsidRPr="00C27CE8" w:rsidRDefault="006F137F"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6905D1" w:rsidRPr="00C27CE8" w:rsidRDefault="006905D1" w:rsidP="00C27CE8">
            <w:pPr>
              <w:spacing w:after="0" w:line="240" w:lineRule="auto"/>
              <w:ind w:left="113" w:right="113"/>
              <w:contextualSpacing/>
              <w:rPr>
                <w:rFonts w:ascii="Times New Roman" w:eastAsia="Times New Roman" w:hAnsi="Times New Roman" w:cs="Times New Roman"/>
                <w:sz w:val="20"/>
                <w:szCs w:val="20"/>
                <w:lang w:eastAsia="ru-RU"/>
              </w:rPr>
            </w:pPr>
          </w:p>
          <w:p w:rsidR="006F137F" w:rsidRPr="00C27CE8" w:rsidRDefault="006905D1" w:rsidP="00C27CE8">
            <w:pPr>
              <w:spacing w:after="0" w:line="240" w:lineRule="auto"/>
              <w:ind w:left="113" w:right="113"/>
              <w:contextualSpacing/>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Повторение</w:t>
            </w:r>
          </w:p>
          <w:p w:rsidR="006F137F" w:rsidRPr="00C27CE8" w:rsidRDefault="006F137F" w:rsidP="00C27CE8">
            <w:pPr>
              <w:spacing w:after="0" w:line="240" w:lineRule="auto"/>
              <w:ind w:left="113" w:right="113"/>
              <w:contextualSpacing/>
              <w:jc w:val="center"/>
              <w:rPr>
                <w:rFonts w:ascii="Times New Roman" w:eastAsia="Times New Roman" w:hAnsi="Times New Roman" w:cs="Times New Roman"/>
                <w:sz w:val="20"/>
                <w:szCs w:val="20"/>
                <w:lang w:eastAsia="ru-RU"/>
              </w:rPr>
            </w:pPr>
          </w:p>
          <w:p w:rsidR="006F137F" w:rsidRPr="00C27CE8" w:rsidRDefault="006F137F" w:rsidP="00C27CE8">
            <w:pPr>
              <w:spacing w:after="0" w:line="240" w:lineRule="auto"/>
              <w:ind w:left="113" w:right="113"/>
              <w:contextualSpacing/>
              <w:jc w:val="center"/>
              <w:rPr>
                <w:rFonts w:ascii="Times New Roman" w:eastAsia="Times New Roman" w:hAnsi="Times New Roman" w:cs="Times New Roman"/>
                <w:sz w:val="20"/>
                <w:szCs w:val="20"/>
                <w:lang w:eastAsia="ru-RU"/>
              </w:rPr>
            </w:pPr>
          </w:p>
        </w:tc>
        <w:tc>
          <w:tcPr>
            <w:tcW w:w="2042" w:type="dxa"/>
            <w:gridSpan w:val="2"/>
            <w:tcBorders>
              <w:left w:val="single" w:sz="4" w:space="0" w:color="000000" w:themeColor="text1"/>
              <w:right w:val="single" w:sz="4" w:space="0" w:color="000000" w:themeColor="text1"/>
            </w:tcBorders>
          </w:tcPr>
          <w:p w:rsidR="006F137F" w:rsidRPr="00C27CE8" w:rsidRDefault="006F137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tabs>
                <w:tab w:val="left" w:pos="381"/>
                <w:tab w:val="left" w:pos="6549"/>
              </w:tabs>
              <w:spacing w:after="0" w:line="240" w:lineRule="auto"/>
              <w:ind w:left="-51"/>
              <w:rPr>
                <w:rFonts w:ascii="Times New Roman" w:hAnsi="Times New Roman" w:cs="Times New Roman"/>
                <w:bCs/>
                <w:sz w:val="20"/>
                <w:szCs w:val="20"/>
              </w:rPr>
            </w:pP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6F137F" w:rsidRPr="00C27CE8" w:rsidRDefault="006F137F" w:rsidP="00C27CE8">
            <w:pPr>
              <w:tabs>
                <w:tab w:val="left" w:pos="381"/>
                <w:tab w:val="left" w:pos="6549"/>
              </w:tabs>
              <w:spacing w:after="0" w:line="240" w:lineRule="auto"/>
              <w:ind w:left="-51"/>
              <w:rPr>
                <w:rFonts w:ascii="Times New Roman" w:hAnsi="Times New Roman" w:cs="Times New Roman"/>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autoSpaceDE w:val="0"/>
              <w:autoSpaceDN w:val="0"/>
              <w:adjustRightInd w:val="0"/>
              <w:spacing w:after="0" w:line="240" w:lineRule="auto"/>
              <w:rPr>
                <w:rFonts w:ascii="Times New Roman" w:hAnsi="Times New Roman" w:cs="Times New Roman"/>
                <w:sz w:val="20"/>
                <w:szCs w:val="20"/>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spacing w:after="0" w:line="240" w:lineRule="auto"/>
              <w:rPr>
                <w:rFonts w:ascii="Times New Roman" w:hAnsi="Times New Roman" w:cs="Times New Roman"/>
                <w:sz w:val="20"/>
                <w:szCs w:val="20"/>
              </w:rPr>
            </w:pPr>
          </w:p>
        </w:tc>
      </w:tr>
      <w:tr w:rsidR="006F137F"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F137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6F137F" w:rsidRPr="00C27CE8" w:rsidRDefault="006F137F" w:rsidP="00C27CE8">
            <w:pPr>
              <w:spacing w:after="0" w:line="240" w:lineRule="auto"/>
              <w:ind w:left="113" w:right="113"/>
              <w:jc w:val="center"/>
              <w:rPr>
                <w:rFonts w:ascii="Times New Roman" w:eastAsia="Times New Roman" w:hAnsi="Times New Roman" w:cs="Times New Roman"/>
                <w:b/>
                <w:sz w:val="20"/>
                <w:szCs w:val="20"/>
                <w:lang w:eastAsia="ru-RU"/>
              </w:rPr>
            </w:pP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6F137F" w:rsidRPr="00C27CE8" w:rsidRDefault="006F137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F137F" w:rsidP="00C27CE8">
            <w:pPr>
              <w:spacing w:after="0" w:line="240" w:lineRule="auto"/>
              <w:rPr>
                <w:rFonts w:ascii="Times New Roman" w:hAnsi="Times New Roman" w:cs="Times New Roman"/>
                <w:color w:val="000000"/>
                <w:sz w:val="20"/>
                <w:szCs w:val="20"/>
              </w:rPr>
            </w:pPr>
            <w:r w:rsidRPr="00C27CE8">
              <w:rPr>
                <w:rFonts w:ascii="Times New Roman" w:hAnsi="Times New Roman" w:cs="Times New Roman"/>
                <w:color w:val="000000"/>
                <w:sz w:val="20"/>
                <w:szCs w:val="20"/>
              </w:rPr>
              <w:t>Резерв</w:t>
            </w:r>
          </w:p>
          <w:p w:rsidR="006905D1" w:rsidRPr="00C27CE8" w:rsidRDefault="006905D1" w:rsidP="00C27CE8">
            <w:pPr>
              <w:spacing w:after="0" w:line="240" w:lineRule="auto"/>
              <w:rPr>
                <w:rFonts w:ascii="Times New Roman" w:hAnsi="Times New Roman" w:cs="Times New Roman"/>
                <w:color w:val="000000"/>
                <w:sz w:val="20"/>
                <w:szCs w:val="20"/>
              </w:rPr>
            </w:pPr>
          </w:p>
          <w:p w:rsidR="006905D1" w:rsidRPr="00C27CE8" w:rsidRDefault="006905D1" w:rsidP="00C27CE8">
            <w:pPr>
              <w:spacing w:after="0" w:line="240" w:lineRule="auto"/>
              <w:rPr>
                <w:rFonts w:ascii="Times New Roman" w:hAnsi="Times New Roman" w:cs="Times New Roman"/>
                <w:color w:val="000000"/>
                <w:sz w:val="20"/>
                <w:szCs w:val="20"/>
              </w:rPr>
            </w:pP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905D1" w:rsidP="00C27CE8">
            <w:pPr>
              <w:spacing w:after="0" w:line="240" w:lineRule="auto"/>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1</w:t>
            </w: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6F137F" w:rsidRPr="00C27CE8" w:rsidRDefault="006905D1" w:rsidP="00C27CE8">
            <w:pPr>
              <w:spacing w:after="0" w:line="240" w:lineRule="auto"/>
              <w:ind w:left="113" w:right="113"/>
              <w:contextualSpacing/>
              <w:jc w:val="center"/>
              <w:rPr>
                <w:rFonts w:ascii="Times New Roman" w:eastAsia="Times New Roman" w:hAnsi="Times New Roman" w:cs="Times New Roman"/>
                <w:sz w:val="20"/>
                <w:szCs w:val="20"/>
                <w:lang w:eastAsia="ru-RU"/>
              </w:rPr>
            </w:pPr>
            <w:r w:rsidRPr="00C27CE8">
              <w:rPr>
                <w:rFonts w:ascii="Times New Roman" w:eastAsia="Times New Roman" w:hAnsi="Times New Roman" w:cs="Times New Roman"/>
                <w:sz w:val="20"/>
                <w:szCs w:val="20"/>
                <w:lang w:eastAsia="ru-RU"/>
              </w:rPr>
              <w:t>Повторение</w:t>
            </w:r>
          </w:p>
        </w:tc>
        <w:tc>
          <w:tcPr>
            <w:tcW w:w="2042" w:type="dxa"/>
            <w:gridSpan w:val="2"/>
            <w:tcBorders>
              <w:left w:val="single" w:sz="4" w:space="0" w:color="000000" w:themeColor="text1"/>
              <w:right w:val="single" w:sz="4" w:space="0" w:color="000000" w:themeColor="text1"/>
            </w:tcBorders>
          </w:tcPr>
          <w:p w:rsidR="006F137F" w:rsidRPr="00C27CE8" w:rsidRDefault="006F137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tabs>
                <w:tab w:val="left" w:pos="381"/>
                <w:tab w:val="left" w:pos="6549"/>
              </w:tabs>
              <w:spacing w:after="0" w:line="240" w:lineRule="auto"/>
              <w:ind w:left="-51"/>
              <w:rPr>
                <w:rFonts w:ascii="Times New Roman" w:hAnsi="Times New Roman" w:cs="Times New Roman"/>
                <w:bCs/>
                <w:sz w:val="20"/>
                <w:szCs w:val="20"/>
              </w:rPr>
            </w:pP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6F137F" w:rsidRPr="00C27CE8" w:rsidRDefault="006F137F" w:rsidP="00C27CE8">
            <w:pPr>
              <w:tabs>
                <w:tab w:val="left" w:pos="381"/>
                <w:tab w:val="left" w:pos="6549"/>
              </w:tabs>
              <w:spacing w:after="0" w:line="240" w:lineRule="auto"/>
              <w:ind w:left="-51"/>
              <w:rPr>
                <w:rFonts w:ascii="Times New Roman" w:hAnsi="Times New Roman" w:cs="Times New Roman"/>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autoSpaceDE w:val="0"/>
              <w:autoSpaceDN w:val="0"/>
              <w:adjustRightInd w:val="0"/>
              <w:spacing w:after="0" w:line="240" w:lineRule="auto"/>
              <w:rPr>
                <w:rFonts w:ascii="Times New Roman" w:hAnsi="Times New Roman" w:cs="Times New Roman"/>
                <w:sz w:val="20"/>
                <w:szCs w:val="20"/>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spacing w:after="0" w:line="240" w:lineRule="auto"/>
              <w:rPr>
                <w:rFonts w:ascii="Times New Roman" w:hAnsi="Times New Roman" w:cs="Times New Roman"/>
                <w:sz w:val="20"/>
                <w:szCs w:val="20"/>
              </w:rPr>
            </w:pPr>
          </w:p>
        </w:tc>
      </w:tr>
      <w:tr w:rsidR="006F137F" w:rsidRPr="00C27CE8" w:rsidTr="00D53CCF">
        <w:trPr>
          <w:cantSplit/>
          <w:trHeight w:val="54"/>
        </w:trPr>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F137F" w:rsidP="00C27CE8">
            <w:pPr>
              <w:numPr>
                <w:ilvl w:val="0"/>
                <w:numId w:val="23"/>
              </w:numPr>
              <w:spacing w:after="0" w:line="240" w:lineRule="auto"/>
              <w:contextualSpacing/>
              <w:jc w:val="center"/>
              <w:rPr>
                <w:rFonts w:ascii="Times New Roman" w:eastAsia="Times New Roman" w:hAnsi="Times New Roman" w:cs="Times New Roman"/>
                <w:sz w:val="20"/>
                <w:szCs w:val="20"/>
                <w:lang w:eastAsia="ru-RU"/>
              </w:rPr>
            </w:pPr>
          </w:p>
        </w:tc>
        <w:tc>
          <w:tcPr>
            <w:tcW w:w="718" w:type="dxa"/>
            <w:gridSpan w:val="2"/>
            <w:tcBorders>
              <w:top w:val="single" w:sz="4" w:space="0" w:color="auto"/>
              <w:left w:val="single" w:sz="4" w:space="0" w:color="000000" w:themeColor="text1"/>
              <w:bottom w:val="single" w:sz="4" w:space="0" w:color="auto"/>
              <w:right w:val="single" w:sz="4" w:space="0" w:color="auto"/>
            </w:tcBorders>
            <w:textDirection w:val="btLr"/>
            <w:vAlign w:val="center"/>
          </w:tcPr>
          <w:p w:rsidR="006F137F" w:rsidRPr="00C27CE8" w:rsidRDefault="006F137F" w:rsidP="00C27CE8">
            <w:pPr>
              <w:spacing w:after="0" w:line="240" w:lineRule="auto"/>
              <w:ind w:left="113" w:right="113"/>
              <w:jc w:val="center"/>
              <w:rPr>
                <w:rFonts w:ascii="Times New Roman" w:eastAsia="Times New Roman" w:hAnsi="Times New Roman" w:cs="Times New Roman"/>
                <w:b/>
                <w:sz w:val="20"/>
                <w:szCs w:val="20"/>
                <w:lang w:eastAsia="ru-RU"/>
              </w:rPr>
            </w:pPr>
          </w:p>
        </w:tc>
        <w:tc>
          <w:tcPr>
            <w:tcW w:w="535" w:type="dxa"/>
            <w:tcBorders>
              <w:top w:val="single" w:sz="4" w:space="0" w:color="auto"/>
              <w:left w:val="single" w:sz="4" w:space="0" w:color="auto"/>
              <w:bottom w:val="single" w:sz="4" w:space="0" w:color="auto"/>
              <w:right w:val="single" w:sz="4" w:space="0" w:color="000000" w:themeColor="text1"/>
            </w:tcBorders>
            <w:vAlign w:val="center"/>
          </w:tcPr>
          <w:p w:rsidR="006F137F" w:rsidRPr="00C27CE8" w:rsidRDefault="006F137F" w:rsidP="00C27CE8">
            <w:pPr>
              <w:spacing w:after="0" w:line="240" w:lineRule="auto"/>
              <w:jc w:val="center"/>
              <w:rPr>
                <w:rFonts w:ascii="Times New Roman" w:eastAsia="Trebuchet MS" w:hAnsi="Times New Roman" w:cs="Times New Roman"/>
                <w:bCs/>
                <w:color w:val="000000"/>
                <w:spacing w:val="10"/>
                <w:sz w:val="20"/>
                <w:szCs w:val="20"/>
                <w:lang w:bidi="ru-RU"/>
              </w:rPr>
            </w:pP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37F" w:rsidRPr="00C27CE8" w:rsidRDefault="006F137F" w:rsidP="00C27CE8">
            <w:pPr>
              <w:spacing w:after="0" w:line="240" w:lineRule="auto"/>
              <w:rPr>
                <w:rFonts w:ascii="Times New Roman" w:hAnsi="Times New Roman" w:cs="Times New Roman"/>
                <w:color w:val="000000"/>
                <w:sz w:val="20"/>
                <w:szCs w:val="20"/>
              </w:rPr>
            </w:pPr>
          </w:p>
        </w:tc>
        <w:tc>
          <w:tcPr>
            <w:tcW w:w="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05D1" w:rsidRPr="00C27CE8" w:rsidRDefault="006905D1" w:rsidP="00C27CE8">
            <w:pPr>
              <w:spacing w:after="0" w:line="240" w:lineRule="auto"/>
              <w:rPr>
                <w:rFonts w:ascii="Times New Roman" w:eastAsia="Times New Roman" w:hAnsi="Times New Roman" w:cs="Times New Roman"/>
                <w:sz w:val="20"/>
                <w:szCs w:val="20"/>
                <w:lang w:eastAsia="ru-RU"/>
              </w:rPr>
            </w:pPr>
          </w:p>
        </w:tc>
        <w:tc>
          <w:tcPr>
            <w:tcW w:w="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6F137F" w:rsidRPr="00C27CE8" w:rsidRDefault="006F137F" w:rsidP="00C27CE8">
            <w:pPr>
              <w:spacing w:after="0" w:line="240" w:lineRule="auto"/>
              <w:ind w:left="113" w:right="113"/>
              <w:contextualSpacing/>
              <w:jc w:val="center"/>
              <w:rPr>
                <w:rFonts w:ascii="Times New Roman" w:eastAsia="Times New Roman" w:hAnsi="Times New Roman" w:cs="Times New Roman"/>
                <w:sz w:val="20"/>
                <w:szCs w:val="20"/>
                <w:lang w:eastAsia="ru-RU"/>
              </w:rPr>
            </w:pPr>
          </w:p>
        </w:tc>
        <w:tc>
          <w:tcPr>
            <w:tcW w:w="2042" w:type="dxa"/>
            <w:gridSpan w:val="2"/>
            <w:tcBorders>
              <w:left w:val="single" w:sz="4" w:space="0" w:color="000000" w:themeColor="text1"/>
              <w:bottom w:val="single" w:sz="4" w:space="0" w:color="000000" w:themeColor="text1"/>
              <w:right w:val="single" w:sz="4" w:space="0" w:color="000000" w:themeColor="text1"/>
            </w:tcBorders>
          </w:tcPr>
          <w:p w:rsidR="006F137F" w:rsidRPr="00C27CE8" w:rsidRDefault="006F137F" w:rsidP="00C27C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tabs>
                <w:tab w:val="left" w:pos="381"/>
                <w:tab w:val="left" w:pos="6549"/>
              </w:tabs>
              <w:spacing w:after="0" w:line="240" w:lineRule="auto"/>
              <w:ind w:left="-51"/>
              <w:rPr>
                <w:rFonts w:ascii="Times New Roman" w:hAnsi="Times New Roman" w:cs="Times New Roman"/>
                <w:bCs/>
                <w:sz w:val="20"/>
                <w:szCs w:val="20"/>
              </w:rPr>
            </w:pPr>
          </w:p>
        </w:tc>
        <w:tc>
          <w:tcPr>
            <w:tcW w:w="2839" w:type="dxa"/>
            <w:gridSpan w:val="2"/>
            <w:tcBorders>
              <w:top w:val="single" w:sz="4" w:space="0" w:color="000000" w:themeColor="text1"/>
              <w:left w:val="single" w:sz="4" w:space="0" w:color="auto"/>
              <w:bottom w:val="single" w:sz="4" w:space="0" w:color="000000" w:themeColor="text1"/>
              <w:right w:val="single" w:sz="4" w:space="0" w:color="auto"/>
            </w:tcBorders>
          </w:tcPr>
          <w:p w:rsidR="006F137F" w:rsidRPr="00C27CE8" w:rsidRDefault="006F137F" w:rsidP="00C27CE8">
            <w:pPr>
              <w:tabs>
                <w:tab w:val="left" w:pos="381"/>
                <w:tab w:val="left" w:pos="6549"/>
              </w:tabs>
              <w:spacing w:after="0" w:line="240" w:lineRule="auto"/>
              <w:ind w:left="-51"/>
              <w:rPr>
                <w:rFonts w:ascii="Times New Roman" w:hAnsi="Times New Roman" w:cs="Times New Roman"/>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autoSpaceDE w:val="0"/>
              <w:autoSpaceDN w:val="0"/>
              <w:adjustRightInd w:val="0"/>
              <w:spacing w:after="0" w:line="240" w:lineRule="auto"/>
              <w:rPr>
                <w:rFonts w:ascii="Times New Roman" w:hAnsi="Times New Roman" w:cs="Times New Roman"/>
                <w:sz w:val="20"/>
                <w:szCs w:val="20"/>
              </w:rPr>
            </w:pP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37F" w:rsidRPr="00C27CE8" w:rsidRDefault="006F137F" w:rsidP="00C27CE8">
            <w:pPr>
              <w:spacing w:after="0" w:line="240" w:lineRule="auto"/>
              <w:rPr>
                <w:rFonts w:ascii="Times New Roman" w:hAnsi="Times New Roman" w:cs="Times New Roman"/>
                <w:sz w:val="20"/>
                <w:szCs w:val="20"/>
              </w:rPr>
            </w:pPr>
          </w:p>
        </w:tc>
      </w:tr>
    </w:tbl>
    <w:p w:rsidR="004954A9" w:rsidRPr="004954A9" w:rsidRDefault="004954A9" w:rsidP="00850DA2">
      <w:pPr>
        <w:shd w:val="clear" w:color="auto" w:fill="FFFFFF"/>
        <w:spacing w:before="90" w:after="90" w:line="240" w:lineRule="auto"/>
        <w:jc w:val="center"/>
        <w:rPr>
          <w:rFonts w:ascii="Times New Roman" w:eastAsia="Times New Roman" w:hAnsi="Times New Roman" w:cs="Times New Roman"/>
          <w:sz w:val="24"/>
          <w:szCs w:val="24"/>
          <w:lang w:eastAsia="ru-RU"/>
        </w:rPr>
      </w:pPr>
    </w:p>
    <w:p w:rsidR="00771D36" w:rsidRDefault="00771D36" w:rsidP="00850DA2">
      <w:pPr>
        <w:shd w:val="clear" w:color="auto" w:fill="FFFFFF"/>
        <w:spacing w:before="90" w:after="90" w:line="240" w:lineRule="auto"/>
        <w:outlineLvl w:val="0"/>
        <w:rPr>
          <w:rFonts w:ascii="Times New Roman" w:eastAsia="Times New Roman" w:hAnsi="Times New Roman" w:cs="Times New Roman"/>
          <w:b/>
          <w:sz w:val="28"/>
          <w:szCs w:val="28"/>
          <w:lang w:eastAsia="ru-RU"/>
        </w:rPr>
      </w:pPr>
    </w:p>
    <w:p w:rsidR="004954A9" w:rsidRDefault="004954A9" w:rsidP="004954A9">
      <w:pPr>
        <w:jc w:val="center"/>
        <w:rPr>
          <w:rFonts w:ascii="Times New Roman" w:eastAsia="Times New Roman" w:hAnsi="Times New Roman" w:cs="Times New Roman"/>
          <w:sz w:val="24"/>
          <w:szCs w:val="24"/>
          <w:lang w:eastAsia="ru-RU"/>
        </w:rPr>
        <w:sectPr w:rsidR="004954A9" w:rsidSect="00BD6FEF">
          <w:footerReference w:type="default" r:id="rId12"/>
          <w:footerReference w:type="first" r:id="rId13"/>
          <w:pgSz w:w="16838" w:h="11906" w:orient="landscape"/>
          <w:pgMar w:top="567" w:right="567" w:bottom="567" w:left="567" w:header="709" w:footer="709" w:gutter="0"/>
          <w:cols w:space="708"/>
          <w:titlePg/>
          <w:docGrid w:linePitch="360"/>
        </w:sectPr>
      </w:pPr>
    </w:p>
    <w:p w:rsidR="004954A9" w:rsidRPr="001569DB" w:rsidRDefault="004954A9" w:rsidP="001569DB">
      <w:pPr>
        <w:spacing w:after="0" w:line="240" w:lineRule="auto"/>
        <w:jc w:val="center"/>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lastRenderedPageBreak/>
        <w:t>ПЛАНИРУЕМЫЕ РЕЗУЛЬТАТЫ ОСВОЕНИЯ УЧЕБНОГО ПРЕДМЕТА</w:t>
      </w:r>
    </w:p>
    <w:p w:rsidR="003E4FD7" w:rsidRPr="001569DB" w:rsidRDefault="004954A9" w:rsidP="001569DB">
      <w:pPr>
        <w:shd w:val="clear" w:color="auto" w:fill="FFFFFF"/>
        <w:spacing w:after="0" w:line="240" w:lineRule="auto"/>
        <w:jc w:val="both"/>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ab/>
      </w:r>
      <w:r w:rsidR="003E4FD7" w:rsidRPr="001569DB">
        <w:rPr>
          <w:rFonts w:ascii="Times New Roman" w:eastAsia="Times New Roman" w:hAnsi="Times New Roman" w:cs="Times New Roman"/>
          <w:b/>
          <w:lang w:eastAsia="ru-RU"/>
        </w:rPr>
        <w:t>Универсальные учебные действия (общеучебные умения):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b/>
          <w:i/>
          <w:lang w:eastAsia="ru-RU"/>
        </w:rPr>
      </w:pPr>
      <w:r w:rsidRPr="001569DB">
        <w:rPr>
          <w:rFonts w:ascii="Times New Roman" w:eastAsia="Times New Roman" w:hAnsi="Times New Roman" w:cs="Times New Roman"/>
          <w:b/>
          <w:i/>
          <w:lang w:eastAsia="ru-RU"/>
        </w:rPr>
        <w:t>регулятивные: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определять цель учебной деятельности возможно с помощью учителя и самостоятельно искать средства ее осуществления;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составлять план выполнения задачи, проекта в группе под руководством учителя;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оценивать ход и результаты выполнения задачи, проекта;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критически анализировать успехи и недостатки проделанной работы.</w:t>
      </w:r>
    </w:p>
    <w:p w:rsidR="003E4FD7" w:rsidRPr="001569DB" w:rsidRDefault="003E4FD7" w:rsidP="001569DB">
      <w:pPr>
        <w:shd w:val="clear" w:color="auto" w:fill="FFFFFF"/>
        <w:spacing w:after="0" w:line="240" w:lineRule="auto"/>
        <w:jc w:val="both"/>
        <w:rPr>
          <w:rFonts w:ascii="Times New Roman" w:eastAsia="Times New Roman" w:hAnsi="Times New Roman" w:cs="Times New Roman"/>
          <w:b/>
          <w:i/>
          <w:lang w:eastAsia="ru-RU"/>
        </w:rPr>
      </w:pPr>
      <w:r w:rsidRPr="001569DB">
        <w:rPr>
          <w:rFonts w:ascii="Times New Roman" w:eastAsia="Times New Roman" w:hAnsi="Times New Roman" w:cs="Times New Roman"/>
          <w:b/>
          <w:i/>
          <w:lang w:eastAsia="ru-RU"/>
        </w:rPr>
        <w:t>познавательные: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самостоятельно находить и отбирать для решения учебной задачи необходимые словари, энциклопедии, справочники, информацию из Интернета;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выполнять универсальные логические действия:</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—анализ (выделение признаков),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—синтез (составление целого из частей, в том числе с самостоятельным достраиванием),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—выбирать основания для сравнения, классификации объектов,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—устанавливать аналогии и причинно-следственные связи,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—выстраивать логическую цепь рассуждений,</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—относить объекты к известным понятиям;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—преобразовывать информацию из одной формы в другую:</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—обобщать информацию в виде таблиц, схем, опорного конспекта,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—составлять простой план текста (в виде ключевых слов, вопросов);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b/>
          <w:i/>
          <w:lang w:eastAsia="ru-RU"/>
        </w:rPr>
      </w:pPr>
      <w:r w:rsidRPr="001569DB">
        <w:rPr>
          <w:rFonts w:ascii="Times New Roman" w:eastAsia="Times New Roman" w:hAnsi="Times New Roman" w:cs="Times New Roman"/>
          <w:b/>
          <w:i/>
          <w:lang w:eastAsia="ru-RU"/>
        </w:rPr>
        <w:t>коммуникативные: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четко и ясно выражать свои мысли;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отстаивать свою точку зрения, аргументировать ее;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учиться критично относиться к собственному мнению;</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слушать других, принимать другую точку зрения, быть готовым изменить свою;</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организовывать учебное взаимодействие в группе (распределять роли, договариваться друг с другом);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Специальные учебные умения: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сравнивать явления русского и английского языков на уровне отдельных грамматических явлений, слов, словосочетаний и предложений;</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догадываться о значении слов на основе языковой и контекстуальной догадки, словообразовательных моделей;</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использовать выборочный перевод для уточнения понимания текста;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узнавать грамматические явления в тексте на основе дифференцирующих признаков;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действовать по образцу или аналогии при выполнении отдельных заданий и порождении речевого высказывания на изучаемом языке;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xml:space="preserve">- пользоваться поисковыми системами </w:t>
      </w:r>
      <w:hyperlink r:id="rId14" w:history="1">
        <w:r w:rsidRPr="001569DB">
          <w:rPr>
            <w:rFonts w:ascii="Times New Roman" w:eastAsia="Times New Roman" w:hAnsi="Times New Roman" w:cs="Times New Roman"/>
            <w:lang w:eastAsia="ru-RU"/>
          </w:rPr>
          <w:t>www.yahoo.com</w:t>
        </w:r>
      </w:hyperlink>
      <w:r w:rsidRPr="001569DB">
        <w:rPr>
          <w:rFonts w:ascii="Times New Roman" w:eastAsia="Times New Roman" w:hAnsi="Times New Roman" w:cs="Times New Roman"/>
          <w:lang w:eastAsia="ru-RU"/>
        </w:rPr>
        <w:t xml:space="preserve">., </w:t>
      </w:r>
      <w:hyperlink r:id="rId15" w:history="1">
        <w:r w:rsidRPr="001569DB">
          <w:rPr>
            <w:rFonts w:ascii="Times New Roman" w:eastAsia="Times New Roman" w:hAnsi="Times New Roman" w:cs="Times New Roman"/>
            <w:lang w:eastAsia="ru-RU"/>
          </w:rPr>
          <w:t>www.ask.com</w:t>
        </w:r>
      </w:hyperlink>
      <w:r w:rsidRPr="001569DB">
        <w:rPr>
          <w:rFonts w:ascii="Times New Roman" w:eastAsia="Times New Roman" w:hAnsi="Times New Roman" w:cs="Times New Roman"/>
          <w:lang w:eastAsia="ru-RU"/>
        </w:rPr>
        <w:t xml:space="preserve">, </w:t>
      </w:r>
      <w:hyperlink r:id="rId16" w:history="1">
        <w:r w:rsidRPr="001569DB">
          <w:rPr>
            <w:rFonts w:ascii="Times New Roman" w:eastAsia="Times New Roman" w:hAnsi="Times New Roman" w:cs="Times New Roman"/>
            <w:lang w:eastAsia="ru-RU"/>
          </w:rPr>
          <w:t>www.wikipedia.ru</w:t>
        </w:r>
      </w:hyperlink>
      <w:r w:rsidRPr="001569DB">
        <w:rPr>
          <w:rFonts w:ascii="Times New Roman" w:eastAsia="Times New Roman" w:hAnsi="Times New Roman" w:cs="Times New Roman"/>
          <w:lang w:eastAsia="ru-RU"/>
        </w:rPr>
        <w:t>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овладевать необходимыми для дальнейшего самостоятельного изучения английского языка способами и приемами.</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В ценностно-ориентационной сфере: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представление о языке как средстве выражения чувств, эмоций, основе культуры общения;</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lastRenderedPageBreak/>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 xml:space="preserve"> В эстетической сфере: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владение элементарными средствами выражения чувств и эмоций на иностранном языке;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стремление к знакомству с образцами художественного творчества на иностранном языке и средствами иностранного языка;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развитие чувства прекрасного в процессе обсуждения современных тенденций в живописи, музыке, литературе.</w:t>
      </w:r>
      <w:r w:rsidRPr="001569DB">
        <w:rPr>
          <w:rFonts w:ascii="Times New Roman" w:eastAsia="Times New Roman" w:hAnsi="Times New Roman" w:cs="Times New Roman"/>
          <w:b/>
          <w:lang w:eastAsia="ru-RU"/>
        </w:rPr>
        <w:t xml:space="preserve"> В трудовой и физической сферах:</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формирование самодисциплины, упорства, настойчивости, самостоятельности в учебном труде;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умение работать в соответствии с намеченным планом, добиваясь успеха;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стремление вести здоровый образ жизни (режим труда и отдыха, питание, спорт, фитнес).</w:t>
      </w:r>
    </w:p>
    <w:p w:rsidR="00E71FC8" w:rsidRPr="001569DB" w:rsidRDefault="00E71FC8" w:rsidP="001569DB">
      <w:pPr>
        <w:shd w:val="clear" w:color="auto" w:fill="FFFFFF"/>
        <w:spacing w:after="0" w:line="240" w:lineRule="auto"/>
        <w:jc w:val="both"/>
        <w:rPr>
          <w:rFonts w:ascii="Times New Roman" w:eastAsia="Times New Roman" w:hAnsi="Times New Roman" w:cs="Times New Roman"/>
          <w:lang w:eastAsia="ru-RU"/>
        </w:rPr>
      </w:pPr>
    </w:p>
    <w:p w:rsidR="003E4FD7" w:rsidRPr="001569DB" w:rsidRDefault="003E4FD7" w:rsidP="001569DB">
      <w:pPr>
        <w:shd w:val="clear" w:color="auto" w:fill="FFFFFF"/>
        <w:spacing w:after="0" w:line="240" w:lineRule="auto"/>
        <w:jc w:val="center"/>
        <w:outlineLvl w:val="0"/>
        <w:rPr>
          <w:rFonts w:ascii="Times New Roman" w:eastAsia="Times New Roman" w:hAnsi="Times New Roman" w:cs="Times New Roman"/>
          <w:b/>
          <w:u w:val="single"/>
          <w:lang w:eastAsia="ru-RU"/>
        </w:rPr>
      </w:pPr>
      <w:r w:rsidRPr="001569DB">
        <w:rPr>
          <w:rFonts w:ascii="Times New Roman" w:eastAsia="Times New Roman" w:hAnsi="Times New Roman" w:cs="Times New Roman"/>
          <w:b/>
          <w:u w:val="single"/>
          <w:lang w:eastAsia="ru-RU"/>
        </w:rPr>
        <w:t>Критерии оценки достижения планируемых результатов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по предмету «Английский язык» в свете требований ФГОС.</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3E4FD7" w:rsidRPr="001569DB" w:rsidRDefault="003E4FD7" w:rsidP="001569DB">
      <w:pPr>
        <w:shd w:val="clear" w:color="auto" w:fill="FFFFFF"/>
        <w:spacing w:after="0" w:line="240" w:lineRule="auto"/>
        <w:ind w:firstLine="708"/>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Объектом оценки предметных результатов является: способность обучающихся решать учебно-познавательные и учебно-практические задачи.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В систему оценки предметных результатов входят:</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Опорные знания, включающие в себя: ключевые понятия, правила, факты, методы, понятийный аппарат.</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3E4FD7" w:rsidRPr="001569DB" w:rsidRDefault="003E4FD7" w:rsidP="001569DB">
      <w:pPr>
        <w:shd w:val="clear" w:color="auto" w:fill="FFFFFF"/>
        <w:spacing w:after="0" w:line="240" w:lineRule="auto"/>
        <w:ind w:firstLine="708"/>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Оценивание призвано стимулировать учение посредством: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оценки исходного знания ребенка, того опыта, который он/она привнес в выполнение задания или в изучение темы,</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учета индивидуальных потребностей в учебном процессе,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побуждения детей размышлять о своем учении, об оценке их собственных работ и процесса их выполнения.</w:t>
      </w:r>
    </w:p>
    <w:p w:rsidR="003E4FD7" w:rsidRPr="001569DB" w:rsidRDefault="003E4FD7" w:rsidP="001569DB">
      <w:pPr>
        <w:shd w:val="clear" w:color="auto" w:fill="FFFFFF"/>
        <w:spacing w:after="0" w:line="240" w:lineRule="auto"/>
        <w:ind w:firstLine="708"/>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3E4FD7" w:rsidRPr="001569DB" w:rsidRDefault="003E4FD7" w:rsidP="001569DB">
      <w:pPr>
        <w:shd w:val="clear" w:color="auto" w:fill="FFFFFF"/>
        <w:spacing w:after="0" w:line="240" w:lineRule="auto"/>
        <w:ind w:firstLine="708"/>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Система оценивания строится на основе следующих принципов: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2.Оценивание может быть только критериальным. Основными критериями оценивания выступают ожидаемые результаты, соответствующие учебным целям.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3.Оцениваться с помощью отметки могут только результаты деятельности ученика, но не его личные качества.</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4.Оценивать можно только то, чему учат.</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xml:space="preserve">5.Критерии оценивания и алгоритм выставления отметки заранее известны и педагогам, и учащимся. </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Критерии оценивания работ обучающихся по предмету «Английский язык»</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1.1 Критерии оценивания письменных работ.</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За письменные работы (контрольные работы, тестовые работы, словарные диктанты) оценка вычисляется исходя из процента правильных ответов:</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p>
    <w:tbl>
      <w:tblPr>
        <w:tblW w:w="11051" w:type="dxa"/>
        <w:jc w:val="center"/>
        <w:tblLayout w:type="fixed"/>
        <w:tblLook w:val="0000" w:firstRow="0" w:lastRow="0" w:firstColumn="0" w:lastColumn="0" w:noHBand="0" w:noVBand="0"/>
      </w:tblPr>
      <w:tblGrid>
        <w:gridCol w:w="3629"/>
        <w:gridCol w:w="3117"/>
        <w:gridCol w:w="4305"/>
      </w:tblGrid>
      <w:tr w:rsidR="003E4FD7" w:rsidRPr="001569DB" w:rsidTr="00B75185">
        <w:trPr>
          <w:trHeight w:val="287"/>
          <w:jc w:val="center"/>
        </w:trPr>
        <w:tc>
          <w:tcPr>
            <w:tcW w:w="36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bookmarkStart w:id="1" w:name="d6bffefc28c38dcd28169d9028323ebedd7ff294"/>
            <w:bookmarkStart w:id="2" w:name="0"/>
            <w:bookmarkEnd w:id="1"/>
            <w:bookmarkEnd w:id="2"/>
            <w:r w:rsidRPr="001569DB">
              <w:rPr>
                <w:rFonts w:ascii="Times New Roman" w:eastAsia="Times New Roman" w:hAnsi="Times New Roman" w:cs="Times New Roman"/>
                <w:b/>
                <w:lang w:eastAsia="ru-RU"/>
              </w:rPr>
              <w:t>Виды работ</w:t>
            </w:r>
          </w:p>
        </w:tc>
        <w:tc>
          <w:tcPr>
            <w:tcW w:w="3117"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Контрольные</w:t>
            </w:r>
          </w:p>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работы</w:t>
            </w:r>
          </w:p>
        </w:tc>
        <w:tc>
          <w:tcPr>
            <w:tcW w:w="430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Тестовые работы,</w:t>
            </w:r>
          </w:p>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словарные диктанты</w:t>
            </w:r>
          </w:p>
        </w:tc>
      </w:tr>
      <w:tr w:rsidR="003E4FD7" w:rsidRPr="001569DB" w:rsidTr="00B75185">
        <w:trPr>
          <w:trHeight w:val="277"/>
          <w:jc w:val="center"/>
        </w:trPr>
        <w:tc>
          <w:tcPr>
            <w:tcW w:w="36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Оценка «2»</w:t>
            </w:r>
          </w:p>
        </w:tc>
        <w:tc>
          <w:tcPr>
            <w:tcW w:w="3117"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49% и менее</w:t>
            </w:r>
          </w:p>
        </w:tc>
        <w:tc>
          <w:tcPr>
            <w:tcW w:w="430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59% и менее</w:t>
            </w:r>
          </w:p>
        </w:tc>
      </w:tr>
      <w:tr w:rsidR="003E4FD7" w:rsidRPr="001569DB" w:rsidTr="00B75185">
        <w:trPr>
          <w:trHeight w:val="277"/>
          <w:jc w:val="center"/>
        </w:trPr>
        <w:tc>
          <w:tcPr>
            <w:tcW w:w="36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Оценка «3»</w:t>
            </w:r>
          </w:p>
        </w:tc>
        <w:tc>
          <w:tcPr>
            <w:tcW w:w="3117"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 50% до 69%</w:t>
            </w:r>
          </w:p>
        </w:tc>
        <w:tc>
          <w:tcPr>
            <w:tcW w:w="430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 60% до 74%</w:t>
            </w:r>
          </w:p>
        </w:tc>
      </w:tr>
      <w:tr w:rsidR="003E4FD7" w:rsidRPr="001569DB" w:rsidTr="00B75185">
        <w:trPr>
          <w:trHeight w:val="287"/>
          <w:jc w:val="center"/>
        </w:trPr>
        <w:tc>
          <w:tcPr>
            <w:tcW w:w="36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Оценка «4»</w:t>
            </w:r>
          </w:p>
        </w:tc>
        <w:tc>
          <w:tcPr>
            <w:tcW w:w="3117"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 70% до 90%</w:t>
            </w:r>
          </w:p>
        </w:tc>
        <w:tc>
          <w:tcPr>
            <w:tcW w:w="430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 75% до 94%</w:t>
            </w:r>
          </w:p>
        </w:tc>
      </w:tr>
      <w:tr w:rsidR="003E4FD7" w:rsidRPr="001569DB" w:rsidTr="00B75185">
        <w:trPr>
          <w:trHeight w:val="287"/>
          <w:jc w:val="center"/>
        </w:trPr>
        <w:tc>
          <w:tcPr>
            <w:tcW w:w="36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Оценка «5»</w:t>
            </w:r>
          </w:p>
        </w:tc>
        <w:tc>
          <w:tcPr>
            <w:tcW w:w="3117"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 91% до 100%</w:t>
            </w:r>
          </w:p>
        </w:tc>
        <w:tc>
          <w:tcPr>
            <w:tcW w:w="430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От 95% до 100%</w:t>
            </w:r>
          </w:p>
        </w:tc>
      </w:tr>
    </w:tbl>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Творческие письменные работы (письма, разные виды сочинений, эссе, проектные работы, вт.ч. в группах) оцениваются по пяти критериям: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lastRenderedPageBreak/>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3.Лексика (словарный запас соответствует поставленной задаче и требованиям данного года обучения языку);</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4.Грамматика(использование разнообразных грамматических конструкций в соответствии с поставленной задачей и требованиям данного года обучения языку);</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xml:space="preserve">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1.2 Критерии оценки творческих письменных работ (письма,  сочинения, эссе, проектные работы, в т.ч. в группах)</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p>
    <w:tbl>
      <w:tblPr>
        <w:tblW w:w="11159" w:type="dxa"/>
        <w:jc w:val="center"/>
        <w:tblLayout w:type="fixed"/>
        <w:tblLook w:val="0000" w:firstRow="0" w:lastRow="0" w:firstColumn="0" w:lastColumn="0" w:noHBand="0" w:noVBand="0"/>
      </w:tblPr>
      <w:tblGrid>
        <w:gridCol w:w="1025"/>
        <w:gridCol w:w="1762"/>
        <w:gridCol w:w="2115"/>
        <w:gridCol w:w="1973"/>
        <w:gridCol w:w="1833"/>
        <w:gridCol w:w="2451"/>
      </w:tblGrid>
      <w:tr w:rsidR="003E4FD7" w:rsidRPr="001569DB" w:rsidTr="003E4FD7">
        <w:trPr>
          <w:trHeight w:val="66"/>
          <w:jc w:val="center"/>
        </w:trPr>
        <w:tc>
          <w:tcPr>
            <w:tcW w:w="11159" w:type="dxa"/>
            <w:gridSpan w:val="6"/>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jc w:val="center"/>
              <w:rPr>
                <w:rFonts w:ascii="Times New Roman" w:eastAsia="Times New Roman" w:hAnsi="Times New Roman" w:cs="Times New Roman"/>
                <w:b/>
                <w:lang w:eastAsia="ru-RU"/>
              </w:rPr>
            </w:pPr>
            <w:bookmarkStart w:id="3" w:name="c7a3575c89c8eb3ea8e1ea4075e59b9e8a5bf225"/>
            <w:bookmarkStart w:id="4" w:name="1"/>
            <w:bookmarkEnd w:id="3"/>
            <w:bookmarkEnd w:id="4"/>
            <w:r w:rsidRPr="001569DB">
              <w:rPr>
                <w:rFonts w:ascii="Times New Roman" w:eastAsia="Times New Roman" w:hAnsi="Times New Roman" w:cs="Times New Roman"/>
                <w:b/>
                <w:lang w:eastAsia="ru-RU"/>
              </w:rPr>
              <w:t>Критерии оценки</w:t>
            </w:r>
          </w:p>
        </w:tc>
      </w:tr>
      <w:tr w:rsidR="003E4FD7" w:rsidRPr="001569DB" w:rsidTr="003E4FD7">
        <w:trPr>
          <w:trHeight w:val="66"/>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Баллы</w:t>
            </w:r>
          </w:p>
        </w:tc>
        <w:tc>
          <w:tcPr>
            <w:tcW w:w="176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Содержание</w:t>
            </w:r>
          </w:p>
        </w:tc>
        <w:tc>
          <w:tcPr>
            <w:tcW w:w="211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Организация работы</w:t>
            </w:r>
          </w:p>
        </w:tc>
        <w:tc>
          <w:tcPr>
            <w:tcW w:w="1973"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Лексика</w:t>
            </w:r>
          </w:p>
        </w:tc>
        <w:tc>
          <w:tcPr>
            <w:tcW w:w="1833"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Грамматика</w:t>
            </w:r>
          </w:p>
        </w:tc>
        <w:tc>
          <w:tcPr>
            <w:tcW w:w="2451"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Орфография и пунктуация</w:t>
            </w:r>
          </w:p>
        </w:tc>
      </w:tr>
      <w:tr w:rsidR="003E4FD7" w:rsidRPr="001569DB" w:rsidTr="003E4FD7">
        <w:trPr>
          <w:trHeight w:val="66"/>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w:t>
            </w:r>
          </w:p>
        </w:tc>
        <w:tc>
          <w:tcPr>
            <w:tcW w:w="17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Коммуникативная задача решена полностью.</w:t>
            </w:r>
          </w:p>
        </w:tc>
        <w:tc>
          <w:tcPr>
            <w:tcW w:w="2115"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высказывание логично, использованы средства логической связи, соблюден формат высказывания и текст поделен на абзацы.</w:t>
            </w:r>
          </w:p>
        </w:tc>
        <w:tc>
          <w:tcPr>
            <w:tcW w:w="197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лексика соответствует поставленной задаче и требованиям данного года обучения.</w:t>
            </w:r>
          </w:p>
        </w:tc>
        <w:tc>
          <w:tcPr>
            <w:tcW w:w="183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451"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E4FD7" w:rsidRPr="001569DB" w:rsidTr="003E4FD7">
        <w:trPr>
          <w:trHeight w:val="66"/>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w:t>
            </w:r>
          </w:p>
        </w:tc>
        <w:tc>
          <w:tcPr>
            <w:tcW w:w="17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коммуникативная задача решена полностью.</w:t>
            </w:r>
          </w:p>
        </w:tc>
        <w:tc>
          <w:tcPr>
            <w:tcW w:w="2115"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высказывание логично, использованы средства логической связи, соблюден формат высказывания и текст поделен на абзацы.</w:t>
            </w:r>
          </w:p>
        </w:tc>
        <w:tc>
          <w:tcPr>
            <w:tcW w:w="197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лексика соответствует поставленной задаче и требованиям данного года обучения. Но имеются незначительные ошибки.</w:t>
            </w:r>
          </w:p>
        </w:tc>
        <w:tc>
          <w:tcPr>
            <w:tcW w:w="183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451"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E4FD7" w:rsidRPr="001569DB" w:rsidTr="003E4FD7">
        <w:trPr>
          <w:trHeight w:val="66"/>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w:t>
            </w:r>
          </w:p>
        </w:tc>
        <w:tc>
          <w:tcPr>
            <w:tcW w:w="17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Коммуникативная задача решена.</w:t>
            </w:r>
          </w:p>
        </w:tc>
        <w:tc>
          <w:tcPr>
            <w:tcW w:w="2115"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xml:space="preserve">высказывание нелогично, неадекватно использованы средства логической связи, текст неправильно </w:t>
            </w:r>
            <w:r w:rsidRPr="001569DB">
              <w:rPr>
                <w:rFonts w:ascii="Times New Roman" w:eastAsia="Times New Roman" w:hAnsi="Times New Roman" w:cs="Times New Roman"/>
                <w:lang w:eastAsia="ru-RU"/>
              </w:rPr>
              <w:lastRenderedPageBreak/>
              <w:t>поделен на абзацы, но формат высказывания соблюден.</w:t>
            </w:r>
          </w:p>
        </w:tc>
        <w:tc>
          <w:tcPr>
            <w:tcW w:w="197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lastRenderedPageBreak/>
              <w:t>местами неадекватное употребление лексики.</w:t>
            </w:r>
          </w:p>
        </w:tc>
        <w:tc>
          <w:tcPr>
            <w:tcW w:w="183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имеются грубые грамматические ошибки.</w:t>
            </w:r>
          </w:p>
        </w:tc>
        <w:tc>
          <w:tcPr>
            <w:tcW w:w="2451"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xml:space="preserve">незначительные орфографические ошибки, не всегда соблюдены правила пунктуации: не все предложения начинаются с </w:t>
            </w:r>
            <w:r w:rsidRPr="001569DB">
              <w:rPr>
                <w:rFonts w:ascii="Times New Roman" w:eastAsia="Times New Roman" w:hAnsi="Times New Roman" w:cs="Times New Roman"/>
                <w:lang w:eastAsia="ru-RU"/>
              </w:rPr>
              <w:lastRenderedPageBreak/>
              <w:t>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E4FD7" w:rsidRPr="001569DB" w:rsidTr="003E4FD7">
        <w:trPr>
          <w:trHeight w:val="3698"/>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lastRenderedPageBreak/>
              <w:t>«2»</w:t>
            </w:r>
          </w:p>
        </w:tc>
        <w:tc>
          <w:tcPr>
            <w:tcW w:w="17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Коммуникативная задача не решена.</w:t>
            </w:r>
          </w:p>
        </w:tc>
        <w:tc>
          <w:tcPr>
            <w:tcW w:w="2115"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высказывание нелогично, не использованы средства логической связи, не соблюден формат высказывания, текст не поделен на абзацы.</w:t>
            </w:r>
          </w:p>
        </w:tc>
        <w:tc>
          <w:tcPr>
            <w:tcW w:w="197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большое количество лексических ошибок</w:t>
            </w:r>
          </w:p>
        </w:tc>
        <w:tc>
          <w:tcPr>
            <w:tcW w:w="1833"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большое количество грамматических ошибок.</w:t>
            </w:r>
          </w:p>
        </w:tc>
        <w:tc>
          <w:tcPr>
            <w:tcW w:w="2451"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3E4FD7" w:rsidRPr="001569DB" w:rsidRDefault="003E4FD7" w:rsidP="001569DB">
      <w:pPr>
        <w:shd w:val="clear" w:color="auto" w:fill="FFFFFF"/>
        <w:spacing w:after="0" w:line="240" w:lineRule="auto"/>
        <w:jc w:val="both"/>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        2.1 Критерии оценки устных развернутых ответов (монологические высказывания, пересказы, диалоги, проектные работы, в т.ч. в группах)</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Устные ответы оцениваются по пяти критериям: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1. Содержание(соблюдение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 Лексика(словарный запас соответствует поставленной задаче и требованиям данного года обучения языку);</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 Грамматика(использование разнообразных грамматических конструкций в соответствии с по ставленной задачей и требованиям данного года обучения языку);</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 Произношение(правильное произнесение звуков английского языка, правильная постановка ударения в словах, а также соблюдение правил</w:t>
      </w:r>
      <w:r w:rsidR="002D3F58" w:rsidRPr="001569DB">
        <w:rPr>
          <w:rFonts w:ascii="Times New Roman" w:eastAsia="Times New Roman" w:hAnsi="Times New Roman" w:cs="Times New Roman"/>
          <w:lang w:eastAsia="ru-RU"/>
        </w:rPr>
        <w:t>ьной интонации в предложениях).</w:t>
      </w:r>
    </w:p>
    <w:tbl>
      <w:tblPr>
        <w:tblW w:w="10827" w:type="dxa"/>
        <w:jc w:val="center"/>
        <w:tblLayout w:type="fixed"/>
        <w:tblLook w:val="0000" w:firstRow="0" w:lastRow="0" w:firstColumn="0" w:lastColumn="0" w:noHBand="0" w:noVBand="0"/>
      </w:tblPr>
      <w:tblGrid>
        <w:gridCol w:w="1162"/>
        <w:gridCol w:w="2268"/>
        <w:gridCol w:w="2268"/>
        <w:gridCol w:w="1418"/>
        <w:gridCol w:w="1843"/>
        <w:gridCol w:w="1868"/>
      </w:tblGrid>
      <w:tr w:rsidR="002D3F58" w:rsidRPr="001569DB" w:rsidTr="008D0F3D">
        <w:trPr>
          <w:trHeight w:val="363"/>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Оценка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Содержание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Коммуникативное взаимодействие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Лексика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Грамматика</w:t>
            </w:r>
          </w:p>
        </w:tc>
        <w:tc>
          <w:tcPr>
            <w:tcW w:w="1868"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Произношение</w:t>
            </w:r>
          </w:p>
        </w:tc>
      </w:tr>
      <w:tr w:rsidR="002D3F58" w:rsidRPr="001569DB" w:rsidTr="008D0F3D">
        <w:trPr>
          <w:trHeight w:val="1388"/>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41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Лексика адекватна поставленной задаче и требованиям данного года обучения языку.</w:t>
            </w:r>
          </w:p>
        </w:tc>
        <w:tc>
          <w:tcPr>
            <w:tcW w:w="1843"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Использованы разные грамматич. конструкций в соответствии с задачей и требованиям данного года обучения языку. Редкие</w:t>
            </w:r>
          </w:p>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грамматические ошибки не мешают коммуникации.</w:t>
            </w:r>
          </w:p>
        </w:tc>
        <w:tc>
          <w:tcPr>
            <w:tcW w:w="18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Речь звучит в естественном темпе, нет грубых фонетических ошибок.</w:t>
            </w:r>
          </w:p>
        </w:tc>
      </w:tr>
      <w:tr w:rsidR="002D3F58" w:rsidRPr="001569DB" w:rsidTr="008D0F3D">
        <w:trPr>
          <w:trHeight w:val="1533"/>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lastRenderedPageBreak/>
              <w:t>«4»</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Коммуникация немного затруднена.        </w:t>
            </w:r>
          </w:p>
        </w:tc>
        <w:tc>
          <w:tcPr>
            <w:tcW w:w="141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Лексические ошибки незначительно влияют на восприятие речи учащегося.</w:t>
            </w:r>
          </w:p>
        </w:tc>
        <w:tc>
          <w:tcPr>
            <w:tcW w:w="1843"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Грамматические незначительно влияют на восприятие речи учащегося.</w:t>
            </w:r>
          </w:p>
        </w:tc>
        <w:tc>
          <w:tcPr>
            <w:tcW w:w="18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обусловлена влиянием родного языка.</w:t>
            </w:r>
          </w:p>
        </w:tc>
      </w:tr>
      <w:tr w:rsidR="002D3F58" w:rsidRPr="001569DB" w:rsidTr="008D0F3D">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Коммуникация существенно затруднена, учащийся не проявляет речевой инициативы.        </w:t>
            </w:r>
          </w:p>
        </w:tc>
        <w:tc>
          <w:tcPr>
            <w:tcW w:w="141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Учащийся делает большое количество грубых лексических</w:t>
            </w:r>
          </w:p>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ошибок.</w:t>
            </w:r>
          </w:p>
        </w:tc>
        <w:tc>
          <w:tcPr>
            <w:tcW w:w="1843"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Учащийся делает большое количество грубых грамматических ошибок.</w:t>
            </w:r>
          </w:p>
        </w:tc>
        <w:tc>
          <w:tcPr>
            <w:tcW w:w="18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Речь воспринимается с трудом из-за большого количества</w:t>
            </w:r>
          </w:p>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фонетических ошибок. Интонация обусловлена влиянием родного языка.</w:t>
            </w:r>
          </w:p>
        </w:tc>
      </w:tr>
      <w:tr w:rsidR="002D3F58" w:rsidRPr="001569DB" w:rsidTr="008D0F3D">
        <w:trPr>
          <w:trHeight w:val="614"/>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2D3F58" w:rsidRPr="001569DB" w:rsidRDefault="002D3F58"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Учащийся не понимает  смысла задания. Аспекты указанные в задании не учтены.</w:t>
            </w:r>
          </w:p>
        </w:tc>
        <w:tc>
          <w:tcPr>
            <w:tcW w:w="22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Коммуникативная задача не решена.</w:t>
            </w:r>
          </w:p>
        </w:tc>
        <w:tc>
          <w:tcPr>
            <w:tcW w:w="141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Учащийся не может построить высказывание.</w:t>
            </w:r>
          </w:p>
        </w:tc>
        <w:tc>
          <w:tcPr>
            <w:tcW w:w="1843"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Учащийся не может грамматически верно построить высказывание.</w:t>
            </w:r>
          </w:p>
        </w:tc>
        <w:tc>
          <w:tcPr>
            <w:tcW w:w="1868" w:type="dxa"/>
            <w:tcBorders>
              <w:top w:val="single" w:sz="4" w:space="0" w:color="000000"/>
              <w:left w:val="single" w:sz="4" w:space="0" w:color="000000"/>
              <w:bottom w:val="single" w:sz="4" w:space="0" w:color="000000"/>
              <w:right w:val="single" w:sz="4" w:space="0" w:color="000000"/>
            </w:tcBorders>
          </w:tcPr>
          <w:p w:rsidR="002D3F58" w:rsidRPr="001569DB" w:rsidRDefault="002D3F58"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Речь понять не возможно.</w:t>
            </w:r>
          </w:p>
        </w:tc>
      </w:tr>
    </w:tbl>
    <w:p w:rsidR="003E4FD7" w:rsidRPr="001569DB" w:rsidRDefault="003E4FD7" w:rsidP="001569DB">
      <w:pPr>
        <w:shd w:val="clear" w:color="auto" w:fill="FFFFFF"/>
        <w:spacing w:after="0" w:line="240" w:lineRule="auto"/>
        <w:jc w:val="both"/>
        <w:rPr>
          <w:rFonts w:ascii="Times New Roman" w:eastAsia="Times New Roman" w:hAnsi="Times New Roman" w:cs="Times New Roman"/>
          <w:b/>
          <w:lang w:eastAsia="ru-RU"/>
        </w:rPr>
      </w:pPr>
      <w:bookmarkStart w:id="5" w:name="66fd88fc1b5a4149c476243cedf10e879d793b88"/>
      <w:bookmarkStart w:id="6" w:name="2"/>
      <w:bookmarkEnd w:id="5"/>
      <w:bookmarkEnd w:id="6"/>
      <w:r w:rsidRPr="001569DB">
        <w:rPr>
          <w:rFonts w:ascii="Times New Roman" w:eastAsia="Times New Roman" w:hAnsi="Times New Roman" w:cs="Times New Roman"/>
          <w:b/>
          <w:lang w:eastAsia="ru-RU"/>
        </w:rPr>
        <w:t>3. Критерии  оценки овладения чтением.</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b/>
          <w:lang w:eastAsia="ru-RU"/>
        </w:rPr>
        <w:t>3.1 Чтение с пониманием основного содержания прочитанного (ознакомительное)</w:t>
      </w:r>
    </w:p>
    <w:tbl>
      <w:tblPr>
        <w:tblW w:w="11254" w:type="dxa"/>
        <w:jc w:val="center"/>
        <w:tblLayout w:type="fixed"/>
        <w:tblLook w:val="0000" w:firstRow="0" w:lastRow="0" w:firstColumn="0" w:lastColumn="0" w:noHBand="0" w:noVBand="0"/>
      </w:tblPr>
      <w:tblGrid>
        <w:gridCol w:w="1129"/>
        <w:gridCol w:w="6771"/>
        <w:gridCol w:w="3354"/>
      </w:tblGrid>
      <w:tr w:rsidR="003E4FD7" w:rsidRPr="001569DB" w:rsidTr="00B75185">
        <w:trPr>
          <w:trHeight w:val="364"/>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Оценка</w:t>
            </w:r>
          </w:p>
        </w:tc>
        <w:tc>
          <w:tcPr>
            <w:tcW w:w="6771"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Критерии</w:t>
            </w:r>
          </w:p>
        </w:tc>
        <w:tc>
          <w:tcPr>
            <w:tcW w:w="3354"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Скорость чтения</w:t>
            </w:r>
          </w:p>
        </w:tc>
      </w:tr>
      <w:tr w:rsidR="003E4FD7" w:rsidRPr="001569DB" w:rsidTr="00B75185">
        <w:trPr>
          <w:trHeight w:val="844"/>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w:t>
            </w:r>
          </w:p>
        </w:tc>
        <w:tc>
          <w:tcPr>
            <w:tcW w:w="6771"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3354"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Скорость чтения несколько замедлена по сравнению с той, с которой ученик читает на родном языке.</w:t>
            </w:r>
          </w:p>
        </w:tc>
      </w:tr>
      <w:tr w:rsidR="003E4FD7" w:rsidRPr="001569DB" w:rsidTr="00B75185">
        <w:trPr>
          <w:trHeight w:val="844"/>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lastRenderedPageBreak/>
              <w:t>«4»</w:t>
            </w:r>
          </w:p>
        </w:tc>
        <w:tc>
          <w:tcPr>
            <w:tcW w:w="6771"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3354"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Темп чтения более замедленен, чем на родном языке.</w:t>
            </w:r>
          </w:p>
        </w:tc>
      </w:tr>
      <w:tr w:rsidR="003E4FD7" w:rsidRPr="001569DB" w:rsidTr="00B75185">
        <w:trPr>
          <w:trHeight w:val="599"/>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w:t>
            </w:r>
          </w:p>
        </w:tc>
        <w:tc>
          <w:tcPr>
            <w:tcW w:w="6771"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3354"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Темп чтения значительно медленнее, чем на родном языке.</w:t>
            </w:r>
          </w:p>
        </w:tc>
      </w:tr>
      <w:tr w:rsidR="003E4FD7" w:rsidRPr="001569DB" w:rsidTr="00B75185">
        <w:trPr>
          <w:trHeight w:val="599"/>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w:t>
            </w:r>
          </w:p>
        </w:tc>
        <w:tc>
          <w:tcPr>
            <w:tcW w:w="6771"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3354"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Темп чтения значительно медленнее, чем на родном языке.</w:t>
            </w:r>
          </w:p>
        </w:tc>
      </w:tr>
    </w:tbl>
    <w:p w:rsidR="002D3F58" w:rsidRPr="001569DB" w:rsidRDefault="002D3F58" w:rsidP="001569DB">
      <w:pPr>
        <w:shd w:val="clear" w:color="auto" w:fill="FFFFFF"/>
        <w:spacing w:after="0" w:line="240" w:lineRule="auto"/>
        <w:jc w:val="both"/>
        <w:rPr>
          <w:rFonts w:ascii="Times New Roman" w:eastAsia="Times New Roman" w:hAnsi="Times New Roman" w:cs="Times New Roman"/>
          <w:b/>
          <w:lang w:eastAsia="ru-RU"/>
        </w:rPr>
      </w:pPr>
    </w:p>
    <w:p w:rsidR="003E4FD7" w:rsidRPr="001569DB" w:rsidRDefault="003E4FD7" w:rsidP="001569DB">
      <w:pPr>
        <w:shd w:val="clear" w:color="auto" w:fill="FFFFFF"/>
        <w:spacing w:after="0" w:line="240" w:lineRule="auto"/>
        <w:jc w:val="both"/>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3.2 Чтение с полным пониманием содержания (изучающее)</w:t>
      </w:r>
    </w:p>
    <w:p w:rsidR="003E4FD7" w:rsidRPr="001569DB" w:rsidRDefault="003E4FD7" w:rsidP="001569DB">
      <w:pPr>
        <w:shd w:val="clear" w:color="auto" w:fill="FFFFFF"/>
        <w:spacing w:after="0" w:line="240" w:lineRule="auto"/>
        <w:jc w:val="both"/>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     </w:t>
      </w:r>
    </w:p>
    <w:tbl>
      <w:tblPr>
        <w:tblW w:w="11242" w:type="dxa"/>
        <w:jc w:val="center"/>
        <w:tblLayout w:type="fixed"/>
        <w:tblLook w:val="0000" w:firstRow="0" w:lastRow="0" w:firstColumn="0" w:lastColumn="0" w:noHBand="0" w:noVBand="0"/>
      </w:tblPr>
      <w:tblGrid>
        <w:gridCol w:w="1112"/>
        <w:gridCol w:w="10130"/>
      </w:tblGrid>
      <w:tr w:rsidR="003E4FD7" w:rsidRPr="001569DB" w:rsidTr="00B75185">
        <w:trPr>
          <w:trHeight w:val="303"/>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Оценка</w:t>
            </w:r>
          </w:p>
        </w:tc>
        <w:tc>
          <w:tcPr>
            <w:tcW w:w="10130"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Критерии</w:t>
            </w:r>
          </w:p>
        </w:tc>
      </w:tr>
      <w:tr w:rsidR="003E4FD7" w:rsidRPr="001569DB" w:rsidTr="00B75185">
        <w:trPr>
          <w:trHeight w:val="969"/>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w:t>
            </w:r>
          </w:p>
        </w:tc>
        <w:tc>
          <w:tcPr>
            <w:tcW w:w="10130"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3E4FD7" w:rsidRPr="001569DB" w:rsidTr="00B75185">
        <w:trPr>
          <w:trHeight w:val="389"/>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w:t>
            </w:r>
          </w:p>
        </w:tc>
        <w:tc>
          <w:tcPr>
            <w:tcW w:w="10130"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полностью понял текст, но многократно обращался к словарю.</w:t>
            </w:r>
          </w:p>
        </w:tc>
      </w:tr>
      <w:tr w:rsidR="003E4FD7" w:rsidRPr="001569DB" w:rsidTr="00B75185">
        <w:trPr>
          <w:trHeight w:val="389"/>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w:t>
            </w:r>
          </w:p>
        </w:tc>
        <w:tc>
          <w:tcPr>
            <w:tcW w:w="10130"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понял текст не полностью, не владеет приемами его смысловой переработки.</w:t>
            </w:r>
          </w:p>
        </w:tc>
      </w:tr>
      <w:tr w:rsidR="003E4FD7" w:rsidRPr="001569DB" w:rsidTr="00B75185">
        <w:trPr>
          <w:trHeight w:val="389"/>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w:t>
            </w:r>
          </w:p>
        </w:tc>
        <w:tc>
          <w:tcPr>
            <w:tcW w:w="10130"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текст учеником не понят, с трудом может найти незнакомые слова в словаре.</w:t>
            </w:r>
          </w:p>
        </w:tc>
      </w:tr>
    </w:tbl>
    <w:p w:rsidR="003E4FD7" w:rsidRPr="001569DB" w:rsidRDefault="003E4FD7" w:rsidP="001569DB">
      <w:pPr>
        <w:shd w:val="clear" w:color="auto" w:fill="FFFFFF"/>
        <w:spacing w:after="0" w:line="240" w:lineRule="auto"/>
        <w:jc w:val="both"/>
        <w:outlineLvl w:val="0"/>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3.3 Чтение с нахождением интересующей или нужной информации (просмотровое)</w:t>
      </w:r>
    </w:p>
    <w:tbl>
      <w:tblPr>
        <w:tblW w:w="11170" w:type="dxa"/>
        <w:jc w:val="center"/>
        <w:tblLayout w:type="fixed"/>
        <w:tblLook w:val="0000" w:firstRow="0" w:lastRow="0" w:firstColumn="0" w:lastColumn="0" w:noHBand="0" w:noVBand="0"/>
      </w:tblPr>
      <w:tblGrid>
        <w:gridCol w:w="1108"/>
        <w:gridCol w:w="10062"/>
      </w:tblGrid>
      <w:tr w:rsidR="003E4FD7" w:rsidRPr="001569DB" w:rsidTr="00B75185">
        <w:trPr>
          <w:trHeight w:val="321"/>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Оценка</w:t>
            </w:r>
          </w:p>
        </w:tc>
        <w:tc>
          <w:tcPr>
            <w:tcW w:w="10062"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b/>
                <w:lang w:eastAsia="ru-RU"/>
              </w:rPr>
            </w:pPr>
            <w:r w:rsidRPr="001569DB">
              <w:rPr>
                <w:rFonts w:ascii="Times New Roman" w:eastAsia="Times New Roman" w:hAnsi="Times New Roman" w:cs="Times New Roman"/>
                <w:b/>
                <w:lang w:eastAsia="ru-RU"/>
              </w:rPr>
              <w:t>Критерии</w:t>
            </w:r>
          </w:p>
        </w:tc>
      </w:tr>
      <w:tr w:rsidR="003E4FD7" w:rsidRPr="001569DB" w:rsidTr="00B75185">
        <w:trPr>
          <w:trHeight w:val="549"/>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«5»</w:t>
            </w:r>
          </w:p>
        </w:tc>
        <w:tc>
          <w:tcPr>
            <w:tcW w:w="100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3E4FD7" w:rsidRPr="001569DB" w:rsidTr="00B75185">
        <w:trPr>
          <w:trHeight w:val="321"/>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«4»</w:t>
            </w:r>
          </w:p>
        </w:tc>
        <w:tc>
          <w:tcPr>
            <w:tcW w:w="100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При достаточно быстром просмотре текста, ученик находит только примерно 2/3 заданной информации.</w:t>
            </w:r>
          </w:p>
        </w:tc>
      </w:tr>
      <w:tr w:rsidR="003E4FD7" w:rsidRPr="001569DB" w:rsidTr="00B75185">
        <w:trPr>
          <w:trHeight w:val="763"/>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«3»</w:t>
            </w:r>
          </w:p>
        </w:tc>
        <w:tc>
          <w:tcPr>
            <w:tcW w:w="100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если ученик находит в данном тексте (или данных текстах) примерно 1/3 заданной информации.</w:t>
            </w:r>
          </w:p>
        </w:tc>
      </w:tr>
      <w:tr w:rsidR="003E4FD7" w:rsidRPr="001569DB" w:rsidTr="00B75185">
        <w:trPr>
          <w:trHeight w:val="321"/>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3E4FD7" w:rsidRPr="001569DB" w:rsidRDefault="003E4FD7" w:rsidP="001569DB">
            <w:pPr>
              <w:spacing w:after="0" w:line="240" w:lineRule="auto"/>
              <w:jc w:val="center"/>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«2»</w:t>
            </w:r>
          </w:p>
        </w:tc>
        <w:tc>
          <w:tcPr>
            <w:tcW w:w="10062" w:type="dxa"/>
            <w:tcBorders>
              <w:top w:val="single" w:sz="4" w:space="0" w:color="000000"/>
              <w:left w:val="single" w:sz="4" w:space="0" w:color="000000"/>
              <w:bottom w:val="single" w:sz="4" w:space="0" w:color="000000"/>
              <w:right w:val="single" w:sz="4" w:space="0" w:color="000000"/>
            </w:tcBorders>
          </w:tcPr>
          <w:p w:rsidR="003E4FD7" w:rsidRPr="001569DB" w:rsidRDefault="003E4FD7" w:rsidP="001569DB">
            <w:pPr>
              <w:spacing w:after="0" w:line="240" w:lineRule="auto"/>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ученик практически не ориентируется в тексте.</w:t>
            </w:r>
          </w:p>
        </w:tc>
      </w:tr>
    </w:tbl>
    <w:p w:rsidR="002D3F58" w:rsidRPr="001569DB" w:rsidRDefault="002D3F58" w:rsidP="001569DB">
      <w:pPr>
        <w:tabs>
          <w:tab w:val="num" w:pos="517"/>
        </w:tabs>
        <w:spacing w:after="0" w:line="240" w:lineRule="auto"/>
        <w:jc w:val="center"/>
        <w:rPr>
          <w:rFonts w:ascii="Times New Roman" w:hAnsi="Times New Roman" w:cs="Times New Roman"/>
          <w:b/>
        </w:rPr>
      </w:pPr>
      <w:bookmarkStart w:id="7" w:name="4de2c3e9e1452f8f2c17cd01086de3f419f8f71b"/>
      <w:bookmarkStart w:id="8" w:name="3"/>
      <w:bookmarkEnd w:id="7"/>
      <w:bookmarkEnd w:id="8"/>
    </w:p>
    <w:p w:rsidR="002D3F58" w:rsidRPr="001569DB" w:rsidRDefault="002D3F58" w:rsidP="001569DB">
      <w:pPr>
        <w:tabs>
          <w:tab w:val="num" w:pos="517"/>
        </w:tabs>
        <w:spacing w:after="0" w:line="240" w:lineRule="auto"/>
        <w:jc w:val="center"/>
        <w:rPr>
          <w:rFonts w:ascii="Times New Roman" w:hAnsi="Times New Roman" w:cs="Times New Roman"/>
          <w:b/>
        </w:rPr>
      </w:pPr>
    </w:p>
    <w:p w:rsidR="003E4FD7" w:rsidRPr="001569DB" w:rsidRDefault="003E4FD7" w:rsidP="001569DB">
      <w:pPr>
        <w:tabs>
          <w:tab w:val="num" w:pos="517"/>
        </w:tabs>
        <w:spacing w:after="0" w:line="240" w:lineRule="auto"/>
        <w:jc w:val="center"/>
        <w:rPr>
          <w:rFonts w:ascii="Times New Roman" w:hAnsi="Times New Roman" w:cs="Times New Roman"/>
          <w:b/>
        </w:rPr>
      </w:pPr>
      <w:r w:rsidRPr="001569DB">
        <w:rPr>
          <w:rFonts w:ascii="Times New Roman" w:hAnsi="Times New Roman" w:cs="Times New Roman"/>
          <w:b/>
        </w:rPr>
        <w:t>Учебно-методическое обеспечение</w:t>
      </w:r>
    </w:p>
    <w:p w:rsidR="003E4FD7" w:rsidRPr="001569DB" w:rsidRDefault="003E4FD7" w:rsidP="001569DB">
      <w:pPr>
        <w:widowControl w:val="0"/>
        <w:spacing w:after="0" w:line="240" w:lineRule="auto"/>
        <w:jc w:val="both"/>
        <w:rPr>
          <w:rFonts w:ascii="Times New Roman" w:hAnsi="Times New Roman" w:cs="Times New Roman"/>
        </w:rPr>
      </w:pPr>
      <w:r w:rsidRPr="001569DB">
        <w:rPr>
          <w:rFonts w:ascii="Times New Roman" w:hAnsi="Times New Roman" w:cs="Times New Roman"/>
        </w:rPr>
        <w:t>Рабочие программы. Английский язык. 5-9 классы: учебно-методическое пособие / сост. Е. Ю. Шмакова. – М.: Дрофа, 2013.</w:t>
      </w:r>
    </w:p>
    <w:p w:rsidR="001569DB" w:rsidRPr="001569DB" w:rsidRDefault="001569DB" w:rsidP="001569DB">
      <w:pPr>
        <w:numPr>
          <w:ilvl w:val="0"/>
          <w:numId w:val="21"/>
        </w:numPr>
        <w:autoSpaceDE w:val="0"/>
        <w:autoSpaceDN w:val="0"/>
        <w:adjustRightInd w:val="0"/>
        <w:spacing w:after="0" w:line="240" w:lineRule="auto"/>
        <w:contextualSpacing/>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Аудиокассеты/аудиодиски к учебно-методическим комплектам</w:t>
      </w:r>
    </w:p>
    <w:p w:rsidR="001569DB" w:rsidRPr="001569DB" w:rsidRDefault="001569DB" w:rsidP="001569DB">
      <w:pPr>
        <w:autoSpaceDE w:val="0"/>
        <w:autoSpaceDN w:val="0"/>
        <w:adjustRightInd w:val="0"/>
        <w:spacing w:after="0" w:line="240" w:lineRule="auto"/>
        <w:ind w:left="720"/>
        <w:contextualSpacing/>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«Английский язык» (6 класс, серия “RainbowEnglish”). Авторы О. В. Афанасьева, И. В. Михеева</w:t>
      </w:r>
    </w:p>
    <w:p w:rsidR="001569DB" w:rsidRPr="001569DB" w:rsidRDefault="001569DB" w:rsidP="001569DB">
      <w:pPr>
        <w:numPr>
          <w:ilvl w:val="0"/>
          <w:numId w:val="21"/>
        </w:numPr>
        <w:autoSpaceDE w:val="0"/>
        <w:autoSpaceDN w:val="0"/>
        <w:adjustRightInd w:val="0"/>
        <w:spacing w:after="0" w:line="240" w:lineRule="auto"/>
        <w:contextualSpacing/>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Художественные и мультипликационные фильмы на английском языке</w:t>
      </w:r>
    </w:p>
    <w:p w:rsidR="001569DB" w:rsidRPr="001569DB" w:rsidRDefault="001569DB" w:rsidP="001569DB">
      <w:pPr>
        <w:numPr>
          <w:ilvl w:val="0"/>
          <w:numId w:val="21"/>
        </w:numPr>
        <w:autoSpaceDE w:val="0"/>
        <w:autoSpaceDN w:val="0"/>
        <w:adjustRightInd w:val="0"/>
        <w:spacing w:after="0" w:line="240" w:lineRule="auto"/>
        <w:contextualSpacing/>
        <w:rPr>
          <w:rFonts w:ascii="Times New Roman" w:eastAsia="Times New Roman" w:hAnsi="Times New Roman" w:cs="Times New Roman"/>
          <w:lang w:eastAsia="ru-RU"/>
        </w:rPr>
      </w:pPr>
      <w:r w:rsidRPr="001569DB">
        <w:rPr>
          <w:rFonts w:ascii="Times New Roman" w:eastAsia="Times New Roman" w:hAnsi="Times New Roman" w:cs="Times New Roman"/>
          <w:lang w:eastAsia="ru-RU"/>
        </w:rPr>
        <w:t>Мультимедийные обучающие программы по английскому языку</w:t>
      </w:r>
    </w:p>
    <w:p w:rsidR="001569DB" w:rsidRPr="001569DB" w:rsidRDefault="001569DB" w:rsidP="001569DB">
      <w:pPr>
        <w:widowControl w:val="0"/>
        <w:spacing w:after="0" w:line="240" w:lineRule="auto"/>
        <w:jc w:val="both"/>
        <w:rPr>
          <w:rFonts w:ascii="Times New Roman" w:hAnsi="Times New Roman" w:cs="Times New Roman"/>
        </w:rPr>
      </w:pPr>
    </w:p>
    <w:p w:rsidR="003E4FD7" w:rsidRPr="001569DB" w:rsidRDefault="003E4FD7" w:rsidP="001569DB">
      <w:pPr>
        <w:spacing w:after="0" w:line="240" w:lineRule="auto"/>
        <w:jc w:val="center"/>
        <w:rPr>
          <w:rFonts w:ascii="Times New Roman" w:hAnsi="Times New Roman" w:cs="Times New Roman"/>
          <w:b/>
          <w:snapToGrid w:val="0"/>
          <w:u w:val="single"/>
        </w:rPr>
      </w:pPr>
      <w:r w:rsidRPr="001569DB">
        <w:rPr>
          <w:rFonts w:ascii="Times New Roman" w:hAnsi="Times New Roman" w:cs="Times New Roman"/>
          <w:b/>
          <w:snapToGrid w:val="0"/>
          <w:u w:val="single"/>
        </w:rPr>
        <w:t>Компонеты УМК</w:t>
      </w:r>
    </w:p>
    <w:p w:rsidR="003E4FD7" w:rsidRPr="001569DB" w:rsidRDefault="003E4FD7" w:rsidP="001569DB">
      <w:pPr>
        <w:spacing w:after="0" w:line="240" w:lineRule="auto"/>
        <w:jc w:val="both"/>
        <w:rPr>
          <w:rFonts w:ascii="Times New Roman" w:hAnsi="Times New Roman" w:cs="Times New Roman"/>
          <w:snapToGrid w:val="0"/>
        </w:rPr>
      </w:pPr>
      <w:r w:rsidRPr="001569DB">
        <w:rPr>
          <w:rFonts w:ascii="Times New Roman" w:hAnsi="Times New Roman" w:cs="Times New Roman"/>
          <w:snapToGrid w:val="0"/>
        </w:rPr>
        <w:t xml:space="preserve">1. Афанасьева О. В., Михеева И. В. Английский язык. </w:t>
      </w:r>
      <w:r w:rsidR="007748BF" w:rsidRPr="001569DB">
        <w:rPr>
          <w:rFonts w:ascii="Times New Roman" w:hAnsi="Times New Roman" w:cs="Times New Roman"/>
          <w:snapToGrid w:val="0"/>
        </w:rPr>
        <w:t>6</w:t>
      </w:r>
      <w:r w:rsidRPr="001569DB">
        <w:rPr>
          <w:rFonts w:ascii="Times New Roman" w:hAnsi="Times New Roman" w:cs="Times New Roman"/>
          <w:snapToGrid w:val="0"/>
        </w:rPr>
        <w:t>кл. В 2 ч. Ч.1: учебник. – М.: Дрофа, 2014.</w:t>
      </w:r>
    </w:p>
    <w:p w:rsidR="003E4FD7" w:rsidRPr="001569DB" w:rsidRDefault="003E4FD7" w:rsidP="001569DB">
      <w:pPr>
        <w:spacing w:after="0" w:line="240" w:lineRule="auto"/>
        <w:jc w:val="both"/>
        <w:rPr>
          <w:rFonts w:ascii="Times New Roman" w:hAnsi="Times New Roman" w:cs="Times New Roman"/>
          <w:snapToGrid w:val="0"/>
        </w:rPr>
      </w:pPr>
      <w:r w:rsidRPr="001569DB">
        <w:rPr>
          <w:rFonts w:ascii="Times New Roman" w:hAnsi="Times New Roman" w:cs="Times New Roman"/>
          <w:snapToGrid w:val="0"/>
        </w:rPr>
        <w:t xml:space="preserve">2. Афанасьева О. В., Михеева И. В. Английский язык. </w:t>
      </w:r>
      <w:r w:rsidR="007748BF" w:rsidRPr="001569DB">
        <w:rPr>
          <w:rFonts w:ascii="Times New Roman" w:hAnsi="Times New Roman" w:cs="Times New Roman"/>
          <w:snapToGrid w:val="0"/>
        </w:rPr>
        <w:t>6</w:t>
      </w:r>
      <w:r w:rsidRPr="001569DB">
        <w:rPr>
          <w:rFonts w:ascii="Times New Roman" w:hAnsi="Times New Roman" w:cs="Times New Roman"/>
          <w:snapToGrid w:val="0"/>
        </w:rPr>
        <w:t>кл. В 2 ч. Ч.2: учебник. – М.: Дрофа, 2014.</w:t>
      </w:r>
    </w:p>
    <w:p w:rsidR="007748BF" w:rsidRPr="001569DB" w:rsidRDefault="00D73CBA" w:rsidP="001569DB">
      <w:pPr>
        <w:spacing w:after="0" w:line="240" w:lineRule="auto"/>
        <w:jc w:val="both"/>
        <w:rPr>
          <w:rFonts w:ascii="Times New Roman" w:eastAsia="Times New Roman" w:hAnsi="Times New Roman" w:cs="Times New Roman"/>
          <w:b/>
          <w:lang w:eastAsia="ru-RU"/>
        </w:rPr>
      </w:pPr>
      <w:r w:rsidRPr="001569DB">
        <w:rPr>
          <w:rFonts w:ascii="Times New Roman" w:hAnsi="Times New Roman" w:cs="Times New Roman"/>
          <w:snapToGrid w:val="0"/>
        </w:rPr>
        <w:t>3</w:t>
      </w:r>
      <w:r w:rsidR="003E4FD7" w:rsidRPr="001569DB">
        <w:rPr>
          <w:rFonts w:ascii="Times New Roman" w:hAnsi="Times New Roman" w:cs="Times New Roman"/>
          <w:snapToGrid w:val="0"/>
        </w:rPr>
        <w:t xml:space="preserve">. Афанасьева О. В., Михеева И. В. Английский язык. </w:t>
      </w:r>
      <w:r w:rsidR="007748BF" w:rsidRPr="001569DB">
        <w:rPr>
          <w:rFonts w:ascii="Times New Roman" w:hAnsi="Times New Roman" w:cs="Times New Roman"/>
          <w:snapToGrid w:val="0"/>
        </w:rPr>
        <w:t>6</w:t>
      </w:r>
      <w:r w:rsidR="003E4FD7" w:rsidRPr="001569DB">
        <w:rPr>
          <w:rFonts w:ascii="Times New Roman" w:hAnsi="Times New Roman" w:cs="Times New Roman"/>
          <w:snapToGrid w:val="0"/>
        </w:rPr>
        <w:t>кл.: аудиоприложение</w:t>
      </w:r>
      <w:r w:rsidR="003E4FD7" w:rsidRPr="001569DB">
        <w:rPr>
          <w:rFonts w:ascii="Times New Roman" w:hAnsi="Times New Roman" w:cs="Times New Roman"/>
          <w:snapToGrid w:val="0"/>
          <w:lang w:val="en-US"/>
        </w:rPr>
        <w:t>MP</w:t>
      </w:r>
      <w:r w:rsidR="003E4FD7" w:rsidRPr="001569DB">
        <w:rPr>
          <w:rFonts w:ascii="Times New Roman" w:hAnsi="Times New Roman" w:cs="Times New Roman"/>
          <w:snapToGrid w:val="0"/>
        </w:rPr>
        <w:t xml:space="preserve">3 к учебнику </w:t>
      </w:r>
    </w:p>
    <w:p w:rsidR="003E4FD7" w:rsidRPr="001569DB" w:rsidRDefault="003E4FD7" w:rsidP="001569DB">
      <w:pPr>
        <w:spacing w:after="0" w:line="240" w:lineRule="auto"/>
        <w:jc w:val="both"/>
        <w:rPr>
          <w:rFonts w:ascii="Times New Roman" w:hAnsi="Times New Roman" w:cs="Times New Roman"/>
          <w:snapToGrid w:val="0"/>
        </w:rPr>
      </w:pPr>
      <w:r w:rsidRPr="001569DB">
        <w:rPr>
          <w:rFonts w:ascii="Times New Roman" w:eastAsia="Times New Roman" w:hAnsi="Times New Roman" w:cs="Times New Roman"/>
          <w:lang w:eastAsia="ru-RU"/>
        </w:rPr>
        <w:t> </w:t>
      </w:r>
      <w:r w:rsidRPr="001569DB">
        <w:rPr>
          <w:rFonts w:ascii="Times New Roman" w:eastAsia="Times New Roman" w:hAnsi="Times New Roman" w:cs="Times New Roman"/>
          <w:b/>
          <w:lang w:eastAsia="ru-RU"/>
        </w:rPr>
        <w:t xml:space="preserve">      </w:t>
      </w:r>
    </w:p>
    <w:p w:rsidR="003E4FD7" w:rsidRPr="001569DB" w:rsidRDefault="003E4FD7" w:rsidP="001569DB">
      <w:pPr>
        <w:spacing w:after="0" w:line="240" w:lineRule="auto"/>
        <w:jc w:val="both"/>
        <w:rPr>
          <w:rFonts w:ascii="Times New Roman" w:eastAsia="Times New Roman" w:hAnsi="Times New Roman" w:cs="Times New Roman"/>
          <w:lang w:eastAsia="ru-RU"/>
        </w:rPr>
      </w:pPr>
    </w:p>
    <w:sectPr w:rsidR="003E4FD7" w:rsidRPr="001569DB" w:rsidSect="00D90E42">
      <w:footerReference w:type="default" r:id="rId17"/>
      <w:footerReference w:type="firs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11" w:rsidRDefault="00137E11" w:rsidP="00487128">
      <w:pPr>
        <w:spacing w:after="0" w:line="240" w:lineRule="auto"/>
      </w:pPr>
      <w:r>
        <w:separator/>
      </w:r>
    </w:p>
  </w:endnote>
  <w:endnote w:type="continuationSeparator" w:id="0">
    <w:p w:rsidR="00137E11" w:rsidRDefault="00137E11" w:rsidP="0048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ヒラギノ角ゴ Pro W3">
    <w:altName w:val="Times New Roman"/>
    <w:charset w:val="00"/>
    <w:family w:val="auto"/>
    <w:pitch w:val="variable"/>
  </w:font>
  <w:font w:name="Liberation Serif">
    <w:altName w:val="MS PMincho"/>
    <w:charset w:val="80"/>
    <w:family w:val="roman"/>
    <w:pitch w:val="variable"/>
  </w:font>
  <w:font w:name="DejaVu Sans">
    <w:charset w:val="CC"/>
    <w:family w:val="swiss"/>
    <w:pitch w:val="variable"/>
    <w:sig w:usb0="E7002EFF" w:usb1="D200FDFF" w:usb2="0A046029" w:usb3="00000000" w:csb0="000001FF" w:csb1="00000000"/>
  </w:font>
  <w:font w:name="Andale Sans UI">
    <w:altName w:val="Arial Unicode MS"/>
    <w:charset w:val="CC"/>
    <w:family w:val="auto"/>
    <w:pitch w:val="variable"/>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8131"/>
      <w:docPartObj>
        <w:docPartGallery w:val="Page Numbers (Bottom of Page)"/>
        <w:docPartUnique/>
      </w:docPartObj>
    </w:sdtPr>
    <w:sdtEndPr/>
    <w:sdtContent>
      <w:p w:rsidR="00C27CE8" w:rsidRDefault="00C27CE8">
        <w:pPr>
          <w:pStyle w:val="a5"/>
          <w:jc w:val="right"/>
        </w:pPr>
        <w:r>
          <w:fldChar w:fldCharType="begin"/>
        </w:r>
        <w:r>
          <w:instrText xml:space="preserve"> PAGE   \* MERGEFORMAT </w:instrText>
        </w:r>
        <w:r>
          <w:fldChar w:fldCharType="separate"/>
        </w:r>
        <w:r w:rsidR="00E378D1">
          <w:rPr>
            <w:noProof/>
          </w:rPr>
          <w:t>2</w:t>
        </w:r>
        <w:r>
          <w:rPr>
            <w:noProof/>
          </w:rPr>
          <w:fldChar w:fldCharType="end"/>
        </w:r>
      </w:p>
    </w:sdtContent>
  </w:sdt>
  <w:p w:rsidR="00C27CE8" w:rsidRDefault="00C27C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E8" w:rsidRDefault="00C27CE8" w:rsidP="00BD6FEF">
    <w:pPr>
      <w:pStyle w:val="a5"/>
      <w:jc w:val="center"/>
    </w:pPr>
  </w:p>
  <w:p w:rsidR="00C27CE8" w:rsidRDefault="00C27C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9351"/>
      <w:docPartObj>
        <w:docPartGallery w:val="Page Numbers (Bottom of Page)"/>
        <w:docPartUnique/>
      </w:docPartObj>
    </w:sdtPr>
    <w:sdtEndPr/>
    <w:sdtContent>
      <w:p w:rsidR="00C27CE8" w:rsidRDefault="00C27CE8">
        <w:pPr>
          <w:pStyle w:val="a5"/>
          <w:jc w:val="right"/>
        </w:pPr>
        <w:r>
          <w:fldChar w:fldCharType="begin"/>
        </w:r>
        <w:r>
          <w:instrText xml:space="preserve"> PAGE   \* MERGEFORMAT </w:instrText>
        </w:r>
        <w:r>
          <w:fldChar w:fldCharType="separate"/>
        </w:r>
        <w:r w:rsidR="00E378D1">
          <w:rPr>
            <w:noProof/>
          </w:rPr>
          <w:t>41</w:t>
        </w:r>
        <w:r>
          <w:rPr>
            <w:noProof/>
          </w:rPr>
          <w:fldChar w:fldCharType="end"/>
        </w:r>
      </w:p>
    </w:sdtContent>
  </w:sdt>
  <w:p w:rsidR="00C27CE8" w:rsidRDefault="00C27CE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487907"/>
      <w:docPartObj>
        <w:docPartGallery w:val="Page Numbers (Bottom of Page)"/>
        <w:docPartUnique/>
      </w:docPartObj>
    </w:sdtPr>
    <w:sdtEndPr/>
    <w:sdtContent>
      <w:p w:rsidR="00C27CE8" w:rsidRDefault="00C27CE8">
        <w:pPr>
          <w:pStyle w:val="a5"/>
          <w:jc w:val="right"/>
        </w:pPr>
        <w:r>
          <w:fldChar w:fldCharType="begin"/>
        </w:r>
        <w:r>
          <w:instrText>PAGE   \* MERGEFORMAT</w:instrText>
        </w:r>
        <w:r>
          <w:fldChar w:fldCharType="separate"/>
        </w:r>
        <w:r w:rsidR="00E378D1">
          <w:rPr>
            <w:noProof/>
          </w:rPr>
          <w:t>9</w:t>
        </w:r>
        <w:r>
          <w:rPr>
            <w:noProof/>
          </w:rPr>
          <w:fldChar w:fldCharType="end"/>
        </w:r>
      </w:p>
    </w:sdtContent>
  </w:sdt>
  <w:p w:rsidR="00C27CE8" w:rsidRDefault="00C27CE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E8" w:rsidRDefault="00C27CE8">
    <w:pPr>
      <w:pStyle w:val="a5"/>
      <w:jc w:val="right"/>
    </w:pPr>
    <w:r>
      <w:fldChar w:fldCharType="begin"/>
    </w:r>
    <w:r>
      <w:instrText>PAGE   \* MERGEFORMAT</w:instrText>
    </w:r>
    <w:r>
      <w:fldChar w:fldCharType="separate"/>
    </w:r>
    <w:r w:rsidR="00E378D1">
      <w:rPr>
        <w:noProof/>
      </w:rPr>
      <w:t>47</w:t>
    </w:r>
    <w:r>
      <w:rPr>
        <w:noProof/>
      </w:rPr>
      <w:fldChar w:fldCharType="end"/>
    </w:r>
  </w:p>
  <w:p w:rsidR="00C27CE8" w:rsidRDefault="00C27CE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E8" w:rsidRDefault="00C27CE8" w:rsidP="00BD6FEF">
    <w:pPr>
      <w:pStyle w:val="a5"/>
      <w:jc w:val="center"/>
    </w:pPr>
  </w:p>
  <w:p w:rsidR="00C27CE8" w:rsidRDefault="00C27C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11" w:rsidRDefault="00137E11" w:rsidP="00487128">
      <w:pPr>
        <w:spacing w:after="0" w:line="240" w:lineRule="auto"/>
      </w:pPr>
      <w:r>
        <w:separator/>
      </w:r>
    </w:p>
  </w:footnote>
  <w:footnote w:type="continuationSeparator" w:id="0">
    <w:p w:rsidR="00137E11" w:rsidRDefault="00137E11" w:rsidP="0048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13"/>
    <w:multiLevelType w:val="singleLevel"/>
    <w:tmpl w:val="F82AFEE0"/>
    <w:lvl w:ilvl="0">
      <w:start w:val="1"/>
      <w:numFmt w:val="bullet"/>
      <w:pStyle w:val="a"/>
      <w:lvlText w:val=""/>
      <w:lvlJc w:val="left"/>
      <w:pPr>
        <w:ind w:left="1432" w:hanging="360"/>
      </w:pPr>
      <w:rPr>
        <w:rFonts w:ascii="Symbol" w:hAnsi="Symbol" w:cs="Symbol" w:hint="default"/>
        <w:color w:val="auto"/>
      </w:rPr>
    </w:lvl>
  </w:abstractNum>
  <w:abstractNum w:abstractNumId="5">
    <w:nsid w:val="02FE7B2C"/>
    <w:multiLevelType w:val="hybridMultilevel"/>
    <w:tmpl w:val="48C8A448"/>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6862AB"/>
    <w:multiLevelType w:val="hybridMultilevel"/>
    <w:tmpl w:val="F29CDEE6"/>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7">
    <w:nsid w:val="0B363DAF"/>
    <w:multiLevelType w:val="hybridMultilevel"/>
    <w:tmpl w:val="44024EF4"/>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4E47E1"/>
    <w:multiLevelType w:val="hybridMultilevel"/>
    <w:tmpl w:val="CA84E4C4"/>
    <w:lvl w:ilvl="0" w:tplc="7D40657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8362C4"/>
    <w:multiLevelType w:val="singleLevel"/>
    <w:tmpl w:val="E514F558"/>
    <w:lvl w:ilvl="0">
      <w:start w:val="3"/>
      <w:numFmt w:val="decimal"/>
      <w:lvlText w:val="%1."/>
      <w:legacy w:legacy="1" w:legacySpace="0" w:legacyIndent="254"/>
      <w:lvlJc w:val="left"/>
      <w:rPr>
        <w:rFonts w:ascii="Times New Roman CYR" w:hAnsi="Times New Roman CYR" w:cs="Times New Roman CYR" w:hint="default"/>
      </w:rPr>
    </w:lvl>
  </w:abstractNum>
  <w:abstractNum w:abstractNumId="10">
    <w:nsid w:val="1BBF31EF"/>
    <w:multiLevelType w:val="hybridMultilevel"/>
    <w:tmpl w:val="A74CA5BC"/>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D2EF5"/>
    <w:multiLevelType w:val="hybridMultilevel"/>
    <w:tmpl w:val="5D70E5C4"/>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473CC"/>
    <w:multiLevelType w:val="hybridMultilevel"/>
    <w:tmpl w:val="67D61356"/>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D41A8"/>
    <w:multiLevelType w:val="hybridMultilevel"/>
    <w:tmpl w:val="41969CF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7D6FB6"/>
    <w:multiLevelType w:val="hybridMultilevel"/>
    <w:tmpl w:val="60F2B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80ED3"/>
    <w:multiLevelType w:val="hybridMultilevel"/>
    <w:tmpl w:val="EF96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3A2890"/>
    <w:multiLevelType w:val="multilevel"/>
    <w:tmpl w:val="AAE48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8B3AD5"/>
    <w:multiLevelType w:val="hybridMultilevel"/>
    <w:tmpl w:val="235256A2"/>
    <w:lvl w:ilvl="0" w:tplc="78468628">
      <w:start w:val="1"/>
      <w:numFmt w:val="decim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8">
    <w:nsid w:val="4FA36DB3"/>
    <w:multiLevelType w:val="hybridMultilevel"/>
    <w:tmpl w:val="8626E95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572B57C6"/>
    <w:multiLevelType w:val="hybridMultilevel"/>
    <w:tmpl w:val="FB34AC4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580614A4"/>
    <w:multiLevelType w:val="hybridMultilevel"/>
    <w:tmpl w:val="F53CB6DE"/>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931163"/>
    <w:multiLevelType w:val="hybridMultilevel"/>
    <w:tmpl w:val="70862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58602C"/>
    <w:multiLevelType w:val="hybridMultilevel"/>
    <w:tmpl w:val="8F3E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A22FD0"/>
    <w:multiLevelType w:val="multilevel"/>
    <w:tmpl w:val="EC76F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6"/>
  </w:num>
  <w:num w:numId="4">
    <w:abstractNumId w:val="8"/>
  </w:num>
  <w:num w:numId="5">
    <w:abstractNumId w:val="23"/>
  </w:num>
  <w:num w:numId="6">
    <w:abstractNumId w:val="16"/>
  </w:num>
  <w:num w:numId="7">
    <w:abstractNumId w:val="4"/>
  </w:num>
  <w:num w:numId="8">
    <w:abstractNumId w:val="13"/>
  </w:num>
  <w:num w:numId="9">
    <w:abstractNumId w:val="7"/>
  </w:num>
  <w:num w:numId="10">
    <w:abstractNumId w:val="5"/>
  </w:num>
  <w:num w:numId="11">
    <w:abstractNumId w:val="11"/>
  </w:num>
  <w:num w:numId="12">
    <w:abstractNumId w:val="12"/>
  </w:num>
  <w:num w:numId="13">
    <w:abstractNumId w:val="10"/>
  </w:num>
  <w:num w:numId="14">
    <w:abstractNumId w:val="20"/>
  </w:num>
  <w:num w:numId="15">
    <w:abstractNumId w:val="0"/>
  </w:num>
  <w:num w:numId="16">
    <w:abstractNumId w:val="1"/>
  </w:num>
  <w:num w:numId="17">
    <w:abstractNumId w:val="2"/>
  </w:num>
  <w:num w:numId="18">
    <w:abstractNumId w:val="3"/>
  </w:num>
  <w:num w:numId="19">
    <w:abstractNumId w:val="15"/>
  </w:num>
  <w:num w:numId="20">
    <w:abstractNumId w:val="21"/>
  </w:num>
  <w:num w:numId="21">
    <w:abstractNumId w:val="14"/>
  </w:num>
  <w:num w:numId="22">
    <w:abstractNumId w:val="22"/>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E42"/>
    <w:rsid w:val="0000502C"/>
    <w:rsid w:val="0005441F"/>
    <w:rsid w:val="000C04F0"/>
    <w:rsid w:val="00135D48"/>
    <w:rsid w:val="00137E11"/>
    <w:rsid w:val="00155DCB"/>
    <w:rsid w:val="001569DB"/>
    <w:rsid w:val="001B38EB"/>
    <w:rsid w:val="00234E8C"/>
    <w:rsid w:val="00264AC9"/>
    <w:rsid w:val="002D3F58"/>
    <w:rsid w:val="002E0703"/>
    <w:rsid w:val="00314E7E"/>
    <w:rsid w:val="00345787"/>
    <w:rsid w:val="003C7D94"/>
    <w:rsid w:val="003E4FD7"/>
    <w:rsid w:val="00487128"/>
    <w:rsid w:val="004954A9"/>
    <w:rsid w:val="004E56E3"/>
    <w:rsid w:val="005244DD"/>
    <w:rsid w:val="00586878"/>
    <w:rsid w:val="00596C51"/>
    <w:rsid w:val="005B77B9"/>
    <w:rsid w:val="005C642C"/>
    <w:rsid w:val="005D42B6"/>
    <w:rsid w:val="00601CFA"/>
    <w:rsid w:val="00634D75"/>
    <w:rsid w:val="006905D1"/>
    <w:rsid w:val="006E4DC6"/>
    <w:rsid w:val="006F137F"/>
    <w:rsid w:val="00706C38"/>
    <w:rsid w:val="00771D36"/>
    <w:rsid w:val="007748BF"/>
    <w:rsid w:val="007B2465"/>
    <w:rsid w:val="00811772"/>
    <w:rsid w:val="00850DA2"/>
    <w:rsid w:val="008A4814"/>
    <w:rsid w:val="008C7E2C"/>
    <w:rsid w:val="008D0F3D"/>
    <w:rsid w:val="008E47E0"/>
    <w:rsid w:val="008F1BE4"/>
    <w:rsid w:val="009069C9"/>
    <w:rsid w:val="0091186C"/>
    <w:rsid w:val="009C6679"/>
    <w:rsid w:val="00A132D5"/>
    <w:rsid w:val="00A2577C"/>
    <w:rsid w:val="00A42B7B"/>
    <w:rsid w:val="00A85B9C"/>
    <w:rsid w:val="00B75185"/>
    <w:rsid w:val="00B8719A"/>
    <w:rsid w:val="00BD6FEF"/>
    <w:rsid w:val="00BD7EC3"/>
    <w:rsid w:val="00C27CE8"/>
    <w:rsid w:val="00CD2CC5"/>
    <w:rsid w:val="00CF6E40"/>
    <w:rsid w:val="00D53CCF"/>
    <w:rsid w:val="00D73CBA"/>
    <w:rsid w:val="00D90E42"/>
    <w:rsid w:val="00D91CFF"/>
    <w:rsid w:val="00D9585E"/>
    <w:rsid w:val="00E3160A"/>
    <w:rsid w:val="00E378D1"/>
    <w:rsid w:val="00E459CE"/>
    <w:rsid w:val="00E71FC8"/>
    <w:rsid w:val="00E84498"/>
    <w:rsid w:val="00EA096A"/>
    <w:rsid w:val="00EB0B76"/>
    <w:rsid w:val="00F20C10"/>
    <w:rsid w:val="00F52F72"/>
    <w:rsid w:val="00F64EAB"/>
    <w:rsid w:val="00FD0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712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
    <w:name w:val="Сетка таблицы2"/>
    <w:basedOn w:val="a2"/>
    <w:next w:val="a4"/>
    <w:rsid w:val="00D90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59"/>
    <w:rsid w:val="00D9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unhideWhenUsed/>
    <w:rsid w:val="004954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uiPriority w:val="99"/>
    <w:rsid w:val="004954A9"/>
    <w:rPr>
      <w:rFonts w:ascii="Times New Roman" w:eastAsia="Times New Roman" w:hAnsi="Times New Roman" w:cs="Times New Roman"/>
      <w:sz w:val="24"/>
      <w:szCs w:val="24"/>
      <w:lang w:eastAsia="ru-RU"/>
    </w:rPr>
  </w:style>
  <w:style w:type="numbering" w:customStyle="1" w:styleId="1">
    <w:name w:val="Нет списка1"/>
    <w:next w:val="a3"/>
    <w:uiPriority w:val="99"/>
    <w:semiHidden/>
    <w:unhideWhenUsed/>
    <w:rsid w:val="004954A9"/>
  </w:style>
  <w:style w:type="paragraph" w:customStyle="1" w:styleId="a7">
    <w:name w:val="Текст в заданном формате"/>
    <w:basedOn w:val="a0"/>
    <w:rsid w:val="004954A9"/>
    <w:pPr>
      <w:widowControl w:val="0"/>
      <w:suppressAutoHyphens/>
      <w:spacing w:after="0" w:line="240" w:lineRule="auto"/>
    </w:pPr>
    <w:rPr>
      <w:rFonts w:ascii="Arial" w:eastAsia="Arial" w:hAnsi="Arial" w:cs="Arial"/>
      <w:sz w:val="20"/>
      <w:szCs w:val="20"/>
      <w:lang w:eastAsia="ru-RU" w:bidi="ru-RU"/>
    </w:rPr>
  </w:style>
  <w:style w:type="paragraph" w:styleId="a8">
    <w:name w:val="List Paragraph"/>
    <w:basedOn w:val="a0"/>
    <w:uiPriority w:val="34"/>
    <w:qFormat/>
    <w:rsid w:val="004954A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
    <w:name w:val="Основной текст (5)_"/>
    <w:link w:val="50"/>
    <w:rsid w:val="004954A9"/>
    <w:rPr>
      <w:rFonts w:ascii="Times New Roman" w:eastAsia="Times New Roman" w:hAnsi="Times New Roman" w:cs="Times New Roman"/>
      <w:b/>
      <w:bCs/>
      <w:shd w:val="clear" w:color="auto" w:fill="FFFFFF"/>
    </w:rPr>
  </w:style>
  <w:style w:type="paragraph" w:customStyle="1" w:styleId="50">
    <w:name w:val="Основной текст (5)"/>
    <w:basedOn w:val="a0"/>
    <w:link w:val="5"/>
    <w:rsid w:val="004954A9"/>
    <w:pPr>
      <w:widowControl w:val="0"/>
      <w:shd w:val="clear" w:color="auto" w:fill="FFFFFF"/>
      <w:spacing w:after="0" w:line="226" w:lineRule="exact"/>
      <w:ind w:firstLine="320"/>
      <w:jc w:val="both"/>
    </w:pPr>
    <w:rPr>
      <w:rFonts w:ascii="Times New Roman" w:eastAsia="Times New Roman" w:hAnsi="Times New Roman" w:cs="Times New Roman"/>
      <w:b/>
      <w:bCs/>
    </w:rPr>
  </w:style>
  <w:style w:type="character" w:customStyle="1" w:styleId="4">
    <w:name w:val="Основной текст (4)_"/>
    <w:link w:val="40"/>
    <w:rsid w:val="004954A9"/>
    <w:rPr>
      <w:rFonts w:ascii="MS Reference Sans Serif" w:eastAsia="MS Reference Sans Serif" w:hAnsi="MS Reference Sans Serif" w:cs="MS Reference Sans Serif"/>
      <w:sz w:val="21"/>
      <w:szCs w:val="21"/>
      <w:shd w:val="clear" w:color="auto" w:fill="FFFFFF"/>
    </w:rPr>
  </w:style>
  <w:style w:type="paragraph" w:customStyle="1" w:styleId="40">
    <w:name w:val="Основной текст (4)"/>
    <w:basedOn w:val="a0"/>
    <w:link w:val="4"/>
    <w:rsid w:val="004954A9"/>
    <w:pPr>
      <w:widowControl w:val="0"/>
      <w:shd w:val="clear" w:color="auto" w:fill="FFFFFF"/>
      <w:spacing w:before="840" w:after="240" w:line="0" w:lineRule="atLeast"/>
    </w:pPr>
    <w:rPr>
      <w:rFonts w:ascii="MS Reference Sans Serif" w:eastAsia="MS Reference Sans Serif" w:hAnsi="MS Reference Sans Serif" w:cs="MS Reference Sans Serif"/>
      <w:sz w:val="21"/>
      <w:szCs w:val="21"/>
    </w:rPr>
  </w:style>
  <w:style w:type="paragraph" w:customStyle="1" w:styleId="a">
    <w:name w:val="список"/>
    <w:basedOn w:val="a0"/>
    <w:link w:val="a9"/>
    <w:qFormat/>
    <w:rsid w:val="004954A9"/>
    <w:pPr>
      <w:numPr>
        <w:numId w:val="7"/>
      </w:numPr>
      <w:suppressAutoHyphens/>
      <w:spacing w:after="0" w:line="240" w:lineRule="auto"/>
      <w:jc w:val="both"/>
    </w:pPr>
    <w:rPr>
      <w:rFonts w:ascii="Times New Roman" w:eastAsia="Times New Roman" w:hAnsi="Times New Roman" w:cs="Times New Roman"/>
      <w:sz w:val="24"/>
      <w:szCs w:val="24"/>
      <w:lang w:eastAsia="zh-CN" w:bidi="en-US"/>
    </w:rPr>
  </w:style>
  <w:style w:type="character" w:customStyle="1" w:styleId="a9">
    <w:name w:val="список Знак"/>
    <w:basedOn w:val="a1"/>
    <w:link w:val="a"/>
    <w:rsid w:val="004954A9"/>
    <w:rPr>
      <w:rFonts w:ascii="Times New Roman" w:eastAsia="Times New Roman" w:hAnsi="Times New Roman" w:cs="Times New Roman"/>
      <w:sz w:val="24"/>
      <w:szCs w:val="24"/>
      <w:lang w:eastAsia="zh-CN" w:bidi="en-US"/>
    </w:rPr>
  </w:style>
  <w:style w:type="paragraph" w:customStyle="1" w:styleId="Style16">
    <w:name w:val="Style16"/>
    <w:basedOn w:val="a0"/>
    <w:rsid w:val="004954A9"/>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lang w:eastAsia="ru-RU"/>
    </w:rPr>
  </w:style>
  <w:style w:type="character" w:customStyle="1" w:styleId="FontStyle43">
    <w:name w:val="Font Style43"/>
    <w:basedOn w:val="a1"/>
    <w:rsid w:val="004954A9"/>
    <w:rPr>
      <w:rFonts w:ascii="Times New Roman" w:hAnsi="Times New Roman" w:cs="Times New Roman"/>
      <w:sz w:val="22"/>
      <w:szCs w:val="22"/>
    </w:rPr>
  </w:style>
  <w:style w:type="character" w:styleId="aa">
    <w:name w:val="Hyperlink"/>
    <w:basedOn w:val="a1"/>
    <w:rsid w:val="004954A9"/>
    <w:rPr>
      <w:dstrike/>
      <w:color w:val="27638C"/>
      <w:u w:val="none"/>
      <w:effect w:val="none"/>
    </w:rPr>
  </w:style>
  <w:style w:type="paragraph" w:customStyle="1" w:styleId="10">
    <w:name w:val="Абзац списка1"/>
    <w:basedOn w:val="a0"/>
    <w:rsid w:val="004954A9"/>
    <w:pPr>
      <w:suppressAutoHyphens/>
    </w:pPr>
    <w:rPr>
      <w:rFonts w:ascii="Calibri" w:eastAsia="Arial Unicode MS" w:hAnsi="Calibri" w:cs="font291"/>
      <w:kern w:val="1"/>
      <w:lang w:eastAsia="ar-SA"/>
    </w:rPr>
  </w:style>
  <w:style w:type="character" w:customStyle="1" w:styleId="2TrebuchetMS7pt">
    <w:name w:val="Основной текст (2) + Trebuchet MS;7 pt"/>
    <w:rsid w:val="004954A9"/>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95pt">
    <w:name w:val="Основной текст (2) + 9;5 pt;Полужирный"/>
    <w:rsid w:val="004954A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styleId="ab">
    <w:name w:val="header"/>
    <w:basedOn w:val="a0"/>
    <w:link w:val="ac"/>
    <w:uiPriority w:val="99"/>
    <w:unhideWhenUsed/>
    <w:rsid w:val="004954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4954A9"/>
    <w:rPr>
      <w:rFonts w:ascii="Times New Roman" w:eastAsia="Times New Roman" w:hAnsi="Times New Roman" w:cs="Times New Roman"/>
      <w:sz w:val="24"/>
      <w:szCs w:val="24"/>
      <w:lang w:eastAsia="ru-RU"/>
    </w:rPr>
  </w:style>
  <w:style w:type="character" w:customStyle="1" w:styleId="ad">
    <w:name w:val="Текст выноски Знак"/>
    <w:basedOn w:val="a1"/>
    <w:link w:val="ae"/>
    <w:uiPriority w:val="99"/>
    <w:semiHidden/>
    <w:rsid w:val="004954A9"/>
    <w:rPr>
      <w:rFonts w:ascii="Tahoma" w:hAnsi="Tahoma" w:cs="Tahoma"/>
      <w:sz w:val="16"/>
      <w:szCs w:val="16"/>
    </w:rPr>
  </w:style>
  <w:style w:type="paragraph" w:customStyle="1" w:styleId="11">
    <w:name w:val="Текст выноски1"/>
    <w:basedOn w:val="a0"/>
    <w:next w:val="ae"/>
    <w:uiPriority w:val="99"/>
    <w:semiHidden/>
    <w:unhideWhenUsed/>
    <w:rsid w:val="004954A9"/>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4954A9"/>
    <w:rPr>
      <w:rFonts w:ascii="Tahoma" w:eastAsia="Times New Roman" w:hAnsi="Tahoma" w:cs="Tahoma"/>
      <w:sz w:val="16"/>
      <w:szCs w:val="16"/>
      <w:lang w:eastAsia="ru-RU"/>
    </w:rPr>
  </w:style>
  <w:style w:type="character" w:customStyle="1" w:styleId="13">
    <w:name w:val="Заголовок №1_"/>
    <w:link w:val="14"/>
    <w:locked/>
    <w:rsid w:val="004954A9"/>
    <w:rPr>
      <w:rFonts w:ascii="Trebuchet MS" w:eastAsia="Trebuchet MS" w:hAnsi="Trebuchet MS" w:cs="Trebuchet MS"/>
      <w:b/>
      <w:bCs/>
      <w:sz w:val="28"/>
      <w:szCs w:val="28"/>
      <w:shd w:val="clear" w:color="auto" w:fill="FFFFFF"/>
    </w:rPr>
  </w:style>
  <w:style w:type="paragraph" w:customStyle="1" w:styleId="14">
    <w:name w:val="Заголовок №1"/>
    <w:basedOn w:val="a0"/>
    <w:link w:val="13"/>
    <w:rsid w:val="004954A9"/>
    <w:pPr>
      <w:widowControl w:val="0"/>
      <w:shd w:val="clear" w:color="auto" w:fill="FFFFFF"/>
      <w:spacing w:after="60" w:line="302" w:lineRule="exact"/>
      <w:outlineLvl w:val="0"/>
    </w:pPr>
    <w:rPr>
      <w:rFonts w:ascii="Trebuchet MS" w:eastAsia="Trebuchet MS" w:hAnsi="Trebuchet MS" w:cs="Trebuchet MS"/>
      <w:b/>
      <w:bCs/>
      <w:sz w:val="28"/>
      <w:szCs w:val="28"/>
    </w:rPr>
  </w:style>
  <w:style w:type="character" w:customStyle="1" w:styleId="3">
    <w:name w:val="Основной текст (3)_"/>
    <w:link w:val="30"/>
    <w:locked/>
    <w:rsid w:val="004954A9"/>
    <w:rPr>
      <w:rFonts w:ascii="Trebuchet MS" w:eastAsia="Trebuchet MS" w:hAnsi="Trebuchet MS" w:cs="Trebuchet MS"/>
      <w:sz w:val="19"/>
      <w:szCs w:val="19"/>
      <w:shd w:val="clear" w:color="auto" w:fill="FFFFFF"/>
    </w:rPr>
  </w:style>
  <w:style w:type="paragraph" w:customStyle="1" w:styleId="30">
    <w:name w:val="Основной текст (3)"/>
    <w:basedOn w:val="a0"/>
    <w:link w:val="3"/>
    <w:rsid w:val="004954A9"/>
    <w:pPr>
      <w:widowControl w:val="0"/>
      <w:shd w:val="clear" w:color="auto" w:fill="FFFFFF"/>
      <w:spacing w:before="60" w:after="60" w:line="0" w:lineRule="atLeast"/>
    </w:pPr>
    <w:rPr>
      <w:rFonts w:ascii="Trebuchet MS" w:eastAsia="Trebuchet MS" w:hAnsi="Trebuchet MS" w:cs="Trebuchet MS"/>
      <w:sz w:val="19"/>
      <w:szCs w:val="19"/>
    </w:rPr>
  </w:style>
  <w:style w:type="character" w:customStyle="1" w:styleId="31">
    <w:name w:val="Заголовок №3_"/>
    <w:link w:val="32"/>
    <w:locked/>
    <w:rsid w:val="004954A9"/>
    <w:rPr>
      <w:rFonts w:ascii="Trebuchet MS" w:eastAsia="Trebuchet MS" w:hAnsi="Trebuchet MS" w:cs="Trebuchet MS"/>
      <w:shd w:val="clear" w:color="auto" w:fill="FFFFFF"/>
    </w:rPr>
  </w:style>
  <w:style w:type="paragraph" w:customStyle="1" w:styleId="32">
    <w:name w:val="Заголовок №3"/>
    <w:basedOn w:val="a0"/>
    <w:link w:val="31"/>
    <w:rsid w:val="004954A9"/>
    <w:pPr>
      <w:widowControl w:val="0"/>
      <w:shd w:val="clear" w:color="auto" w:fill="FFFFFF"/>
      <w:spacing w:before="480" w:after="180" w:line="278" w:lineRule="exact"/>
      <w:outlineLvl w:val="2"/>
    </w:pPr>
    <w:rPr>
      <w:rFonts w:ascii="Trebuchet MS" w:eastAsia="Trebuchet MS" w:hAnsi="Trebuchet MS" w:cs="Trebuchet MS"/>
    </w:rPr>
  </w:style>
  <w:style w:type="character" w:customStyle="1" w:styleId="6">
    <w:name w:val="Основной текст (6)_"/>
    <w:link w:val="60"/>
    <w:locked/>
    <w:rsid w:val="004954A9"/>
    <w:rPr>
      <w:rFonts w:ascii="Bookman Old Style" w:eastAsia="Bookman Old Style" w:hAnsi="Bookman Old Style" w:cs="Bookman Old Style"/>
      <w:b/>
      <w:bCs/>
      <w:i/>
      <w:iCs/>
      <w:sz w:val="18"/>
      <w:szCs w:val="18"/>
      <w:shd w:val="clear" w:color="auto" w:fill="FFFFFF"/>
    </w:rPr>
  </w:style>
  <w:style w:type="paragraph" w:customStyle="1" w:styleId="60">
    <w:name w:val="Основной текст (6)"/>
    <w:basedOn w:val="a0"/>
    <w:link w:val="6"/>
    <w:rsid w:val="004954A9"/>
    <w:pPr>
      <w:widowControl w:val="0"/>
      <w:shd w:val="clear" w:color="auto" w:fill="FFFFFF"/>
      <w:spacing w:after="0" w:line="298" w:lineRule="exact"/>
      <w:ind w:firstLine="320"/>
      <w:jc w:val="both"/>
    </w:pPr>
    <w:rPr>
      <w:rFonts w:ascii="Bookman Old Style" w:eastAsia="Bookman Old Style" w:hAnsi="Bookman Old Style" w:cs="Bookman Old Style"/>
      <w:b/>
      <w:bCs/>
      <w:i/>
      <w:iCs/>
      <w:sz w:val="18"/>
      <w:szCs w:val="18"/>
    </w:rPr>
  </w:style>
  <w:style w:type="character" w:customStyle="1" w:styleId="7">
    <w:name w:val="Основной текст (7)_"/>
    <w:link w:val="70"/>
    <w:locked/>
    <w:rsid w:val="004954A9"/>
    <w:rPr>
      <w:rFonts w:ascii="Times New Roman" w:eastAsia="Times New Roman" w:hAnsi="Times New Roman" w:cs="Times New Roman"/>
      <w:i/>
      <w:iCs/>
      <w:shd w:val="clear" w:color="auto" w:fill="FFFFFF"/>
    </w:rPr>
  </w:style>
  <w:style w:type="paragraph" w:customStyle="1" w:styleId="70">
    <w:name w:val="Основной текст (7)"/>
    <w:basedOn w:val="a0"/>
    <w:link w:val="7"/>
    <w:rsid w:val="004954A9"/>
    <w:pPr>
      <w:widowControl w:val="0"/>
      <w:shd w:val="clear" w:color="auto" w:fill="FFFFFF"/>
      <w:spacing w:before="180" w:after="0" w:line="230" w:lineRule="exact"/>
      <w:jc w:val="both"/>
    </w:pPr>
    <w:rPr>
      <w:rFonts w:ascii="Times New Roman" w:eastAsia="Times New Roman" w:hAnsi="Times New Roman" w:cs="Times New Roman"/>
      <w:i/>
      <w:iCs/>
    </w:rPr>
  </w:style>
  <w:style w:type="character" w:customStyle="1" w:styleId="120">
    <w:name w:val="Основной текст (12)_"/>
    <w:link w:val="121"/>
    <w:locked/>
    <w:rsid w:val="004954A9"/>
    <w:rPr>
      <w:rFonts w:ascii="Times New Roman" w:eastAsia="Times New Roman" w:hAnsi="Times New Roman" w:cs="Times New Roman"/>
      <w:b/>
      <w:bCs/>
      <w:sz w:val="19"/>
      <w:szCs w:val="19"/>
      <w:shd w:val="clear" w:color="auto" w:fill="FFFFFF"/>
      <w:lang w:val="en-US" w:bidi="en-US"/>
    </w:rPr>
  </w:style>
  <w:style w:type="paragraph" w:customStyle="1" w:styleId="121">
    <w:name w:val="Основной текст (12)"/>
    <w:basedOn w:val="a0"/>
    <w:link w:val="120"/>
    <w:rsid w:val="004954A9"/>
    <w:pPr>
      <w:widowControl w:val="0"/>
      <w:shd w:val="clear" w:color="auto" w:fill="FFFFFF"/>
      <w:spacing w:after="0" w:line="206" w:lineRule="exact"/>
    </w:pPr>
    <w:rPr>
      <w:rFonts w:ascii="Times New Roman" w:eastAsia="Times New Roman" w:hAnsi="Times New Roman" w:cs="Times New Roman"/>
      <w:b/>
      <w:bCs/>
      <w:sz w:val="19"/>
      <w:szCs w:val="19"/>
      <w:lang w:val="en-US" w:bidi="en-US"/>
    </w:rPr>
  </w:style>
  <w:style w:type="character" w:customStyle="1" w:styleId="18Exact">
    <w:name w:val="Основной текст (18) Exact"/>
    <w:link w:val="18"/>
    <w:locked/>
    <w:rsid w:val="004954A9"/>
    <w:rPr>
      <w:rFonts w:ascii="Trebuchet MS" w:eastAsia="Trebuchet MS" w:hAnsi="Trebuchet MS" w:cs="Trebuchet MS"/>
      <w:sz w:val="14"/>
      <w:szCs w:val="14"/>
      <w:shd w:val="clear" w:color="auto" w:fill="FFFFFF"/>
      <w:lang w:val="en-US" w:bidi="en-US"/>
    </w:rPr>
  </w:style>
  <w:style w:type="paragraph" w:customStyle="1" w:styleId="18">
    <w:name w:val="Основной текст (18)"/>
    <w:basedOn w:val="a0"/>
    <w:link w:val="18Exact"/>
    <w:rsid w:val="004954A9"/>
    <w:pPr>
      <w:widowControl w:val="0"/>
      <w:shd w:val="clear" w:color="auto" w:fill="FFFFFF"/>
      <w:spacing w:after="0" w:line="206" w:lineRule="exact"/>
    </w:pPr>
    <w:rPr>
      <w:rFonts w:ascii="Trebuchet MS" w:eastAsia="Trebuchet MS" w:hAnsi="Trebuchet MS" w:cs="Trebuchet MS"/>
      <w:sz w:val="14"/>
      <w:szCs w:val="14"/>
      <w:lang w:val="en-US" w:bidi="en-US"/>
    </w:rPr>
  </w:style>
  <w:style w:type="character" w:customStyle="1" w:styleId="2TrebuchetMS">
    <w:name w:val="Основной текст (2) + Trebuchet MS"/>
    <w:aliases w:val="7 pt"/>
    <w:rsid w:val="004954A9"/>
    <w:rPr>
      <w:rFonts w:ascii="Trebuchet MS" w:eastAsia="Trebuchet MS" w:hAnsi="Trebuchet MS" w:cs="Trebuchet MS"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9">
    <w:name w:val="Основной текст (2) + 9"/>
    <w:aliases w:val="5 pt,Полужирный,Основной текст (2) + 9 pt,Интервал 0 pt"/>
    <w:rsid w:val="004954A9"/>
    <w:rPr>
      <w:rFonts w:ascii="Times New Roman" w:eastAsia="Times New Roman" w:hAnsi="Times New Roman" w:cs="Times New Roman" w:hint="default"/>
      <w:b w:val="0"/>
      <w:bCs w:val="0"/>
      <w:i/>
      <w:iCs/>
      <w:smallCaps w:val="0"/>
      <w:strike w:val="0"/>
      <w:dstrike w:val="0"/>
      <w:color w:val="000000"/>
      <w:spacing w:val="10"/>
      <w:w w:val="100"/>
      <w:position w:val="0"/>
      <w:sz w:val="19"/>
      <w:szCs w:val="19"/>
      <w:u w:val="none"/>
      <w:effect w:val="none"/>
      <w:lang w:val="en-US" w:eastAsia="en-US" w:bidi="en-US"/>
    </w:rPr>
  </w:style>
  <w:style w:type="paragraph" w:styleId="af">
    <w:name w:val="Document Map"/>
    <w:basedOn w:val="a0"/>
    <w:link w:val="af0"/>
    <w:uiPriority w:val="99"/>
    <w:semiHidden/>
    <w:unhideWhenUsed/>
    <w:rsid w:val="004954A9"/>
    <w:pPr>
      <w:spacing w:after="0" w:line="240" w:lineRule="auto"/>
    </w:pPr>
    <w:rPr>
      <w:rFonts w:ascii="Tahoma" w:eastAsia="Times New Roman" w:hAnsi="Tahoma" w:cs="Tahoma"/>
      <w:sz w:val="16"/>
      <w:szCs w:val="16"/>
      <w:lang w:eastAsia="ru-RU"/>
    </w:rPr>
  </w:style>
  <w:style w:type="character" w:customStyle="1" w:styleId="af0">
    <w:name w:val="Схема документа Знак"/>
    <w:basedOn w:val="a1"/>
    <w:link w:val="af"/>
    <w:uiPriority w:val="99"/>
    <w:semiHidden/>
    <w:rsid w:val="004954A9"/>
    <w:rPr>
      <w:rFonts w:ascii="Tahoma" w:eastAsia="Times New Roman" w:hAnsi="Tahoma" w:cs="Tahoma"/>
      <w:sz w:val="16"/>
      <w:szCs w:val="16"/>
      <w:lang w:eastAsia="ru-RU"/>
    </w:rPr>
  </w:style>
  <w:style w:type="paragraph" w:styleId="ae">
    <w:name w:val="Balloon Text"/>
    <w:basedOn w:val="a0"/>
    <w:link w:val="ad"/>
    <w:uiPriority w:val="99"/>
    <w:semiHidden/>
    <w:unhideWhenUsed/>
    <w:rsid w:val="004954A9"/>
    <w:pPr>
      <w:spacing w:after="0" w:line="240" w:lineRule="auto"/>
    </w:pPr>
    <w:rPr>
      <w:rFonts w:ascii="Tahoma" w:hAnsi="Tahoma" w:cs="Tahoma"/>
      <w:sz w:val="16"/>
      <w:szCs w:val="16"/>
    </w:rPr>
  </w:style>
  <w:style w:type="character" w:customStyle="1" w:styleId="20">
    <w:name w:val="Текст выноски Знак2"/>
    <w:basedOn w:val="a1"/>
    <w:uiPriority w:val="99"/>
    <w:semiHidden/>
    <w:rsid w:val="004954A9"/>
    <w:rPr>
      <w:rFonts w:ascii="Tahoma" w:hAnsi="Tahoma" w:cs="Tahoma"/>
      <w:sz w:val="16"/>
      <w:szCs w:val="16"/>
    </w:rPr>
  </w:style>
  <w:style w:type="paragraph" w:customStyle="1" w:styleId="af1">
    <w:name w:val="Содержимое таблицы"/>
    <w:basedOn w:val="a0"/>
    <w:rsid w:val="00B75185"/>
    <w:pPr>
      <w:suppressLineNumbers/>
      <w:spacing w:after="0" w:line="240" w:lineRule="auto"/>
    </w:pPr>
    <w:rPr>
      <w:rFonts w:ascii="Times New Roman" w:eastAsia="ヒラギノ角ゴ Pro W3" w:hAnsi="Times New Roman" w:cs="Times New Roman"/>
      <w:color w:val="000000"/>
      <w:kern w:val="1"/>
      <w:sz w:val="24"/>
      <w:szCs w:val="24"/>
      <w:lang w:eastAsia="ar-SA"/>
    </w:rPr>
  </w:style>
  <w:style w:type="paragraph" w:styleId="21">
    <w:name w:val="Body Text Indent 2"/>
    <w:basedOn w:val="a0"/>
    <w:link w:val="22"/>
    <w:uiPriority w:val="99"/>
    <w:unhideWhenUsed/>
    <w:rsid w:val="00B7518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uiPriority w:val="99"/>
    <w:rsid w:val="00B75185"/>
    <w:rPr>
      <w:rFonts w:ascii="Times New Roman" w:eastAsia="Times New Roman" w:hAnsi="Times New Roman" w:cs="Times New Roman"/>
      <w:sz w:val="24"/>
      <w:szCs w:val="24"/>
      <w:lang w:eastAsia="ru-RU"/>
    </w:rPr>
  </w:style>
  <w:style w:type="paragraph" w:styleId="af2">
    <w:name w:val="Body Text"/>
    <w:basedOn w:val="a0"/>
    <w:link w:val="af3"/>
    <w:rsid w:val="00B75185"/>
    <w:pPr>
      <w:spacing w:after="120" w:line="240" w:lineRule="auto"/>
    </w:pPr>
    <w:rPr>
      <w:rFonts w:ascii="Times New Roman" w:eastAsia="ヒラギノ角ゴ Pro W3" w:hAnsi="Times New Roman" w:cs="Times New Roman"/>
      <w:color w:val="000000"/>
      <w:kern w:val="1"/>
      <w:sz w:val="24"/>
      <w:szCs w:val="24"/>
      <w:lang w:eastAsia="ar-SA"/>
    </w:rPr>
  </w:style>
  <w:style w:type="character" w:customStyle="1" w:styleId="af3">
    <w:name w:val="Основной текст Знак"/>
    <w:basedOn w:val="a1"/>
    <w:link w:val="af2"/>
    <w:rsid w:val="00B75185"/>
    <w:rPr>
      <w:rFonts w:ascii="Times New Roman" w:eastAsia="ヒラギノ角ゴ Pro W3" w:hAnsi="Times New Roman" w:cs="Times New Roman"/>
      <w:color w:val="000000"/>
      <w:kern w:val="1"/>
      <w:sz w:val="24"/>
      <w:szCs w:val="24"/>
      <w:lang w:eastAsia="ar-SA"/>
    </w:rPr>
  </w:style>
  <w:style w:type="paragraph" w:styleId="af4">
    <w:name w:val="Normal (Web)"/>
    <w:basedOn w:val="a0"/>
    <w:uiPriority w:val="99"/>
    <w:rsid w:val="00B75185"/>
    <w:pPr>
      <w:spacing w:before="100" w:after="119" w:line="240" w:lineRule="auto"/>
    </w:pPr>
    <w:rPr>
      <w:rFonts w:ascii="Times New Roman" w:eastAsia="Times New Roman" w:hAnsi="Times New Roman" w:cs="Times New Roman"/>
      <w:color w:val="000000"/>
      <w:kern w:val="1"/>
      <w:sz w:val="24"/>
      <w:szCs w:val="24"/>
      <w:lang w:eastAsia="ar-SA"/>
    </w:rPr>
  </w:style>
  <w:style w:type="paragraph" w:styleId="af5">
    <w:name w:val="No Spacing"/>
    <w:qFormat/>
    <w:rsid w:val="00B75185"/>
    <w:pPr>
      <w:spacing w:after="0" w:line="240" w:lineRule="auto"/>
    </w:pPr>
    <w:rPr>
      <w:rFonts w:ascii="Calibri" w:eastAsia="Times New Roman" w:hAnsi="Calibri" w:cs="Calibri"/>
    </w:rPr>
  </w:style>
  <w:style w:type="paragraph" w:customStyle="1" w:styleId="c3">
    <w:name w:val="c3"/>
    <w:basedOn w:val="a0"/>
    <w:rsid w:val="00B75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1"/>
    <w:qFormat/>
    <w:rsid w:val="00B75185"/>
    <w:rPr>
      <w:rFonts w:cs="Times New Roman"/>
      <w:i/>
    </w:rPr>
  </w:style>
  <w:style w:type="paragraph" w:customStyle="1" w:styleId="33">
    <w:name w:val="Заголовок 3+"/>
    <w:basedOn w:val="a0"/>
    <w:rsid w:val="00B75185"/>
    <w:pPr>
      <w:widowControl w:val="0"/>
      <w:suppressAutoHyphens/>
      <w:overflowPunct w:val="0"/>
      <w:spacing w:before="240" w:after="0" w:line="240" w:lineRule="auto"/>
      <w:jc w:val="center"/>
      <w:textAlignment w:val="baseline"/>
    </w:pPr>
    <w:rPr>
      <w:rFonts w:ascii="Liberation Serif" w:eastAsia="DejaVu Sans" w:hAnsi="Liberation Serif" w:cs="DejaVu Sans"/>
      <w:b/>
      <w:kern w:val="1"/>
      <w:sz w:val="28"/>
      <w:szCs w:val="24"/>
      <w:lang w:eastAsia="ar-SA"/>
    </w:rPr>
  </w:style>
  <w:style w:type="paragraph" w:customStyle="1" w:styleId="210">
    <w:name w:val="Основной текст 21"/>
    <w:basedOn w:val="a0"/>
    <w:rsid w:val="00B75185"/>
    <w:pPr>
      <w:suppressAutoHyphens/>
      <w:spacing w:after="0" w:line="100" w:lineRule="atLeast"/>
    </w:pPr>
    <w:rPr>
      <w:rFonts w:ascii="Tahoma" w:eastAsia="ヒラギノ角ゴ Pro W3" w:hAnsi="Tahoma" w:cs="Tahoma"/>
      <w:color w:val="000000"/>
      <w:kern w:val="1"/>
      <w:sz w:val="24"/>
      <w:szCs w:val="24"/>
      <w:lang w:eastAsia="hi-IN" w:bidi="hi-IN"/>
    </w:rPr>
  </w:style>
  <w:style w:type="character" w:customStyle="1" w:styleId="15">
    <w:name w:val="Верхний колонтитул Знак1"/>
    <w:basedOn w:val="a1"/>
    <w:uiPriority w:val="99"/>
    <w:semiHidden/>
    <w:rsid w:val="00B75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5187">
      <w:bodyDiv w:val="1"/>
      <w:marLeft w:val="0"/>
      <w:marRight w:val="0"/>
      <w:marTop w:val="0"/>
      <w:marBottom w:val="0"/>
      <w:divBdr>
        <w:top w:val="none" w:sz="0" w:space="0" w:color="auto"/>
        <w:left w:val="none" w:sz="0" w:space="0" w:color="auto"/>
        <w:bottom w:val="none" w:sz="0" w:space="0" w:color="auto"/>
        <w:right w:val="none" w:sz="0" w:space="0" w:color="auto"/>
      </w:divBdr>
    </w:div>
    <w:div w:id="11595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oogle.com/url?q=http%3A%2F%2Fwww.wikipedia.ru&amp;sa=D&amp;sntz=1&amp;usg=AFQjCNEXOmSQcH4A91xnF0i4wA_uJwE6S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oogle.com/url?q=http%3A%2F%2Fwww.ask.com&amp;sa=D&amp;sntz=1&amp;usg=AFQjCNEa5p5W5OJdYhHIgkNGkHzhbXEo9g"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ogle.com/url?q=http%3A%2F%2Fwww.yahoo.com&amp;sa=D&amp;sntz=1&amp;usg=AFQjCNGySK_jCh0Acw8AMI9rJ9rOOjJI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69657-E228-4895-ACCE-49A1D3B2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16338</Words>
  <Characters>93131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shkola</cp:lastModifiedBy>
  <cp:revision>41</cp:revision>
  <cp:lastPrinted>2018-08-31T08:46:00Z</cp:lastPrinted>
  <dcterms:created xsi:type="dcterms:W3CDTF">2015-09-17T13:01:00Z</dcterms:created>
  <dcterms:modified xsi:type="dcterms:W3CDTF">2023-09-24T16:21:00Z</dcterms:modified>
</cp:coreProperties>
</file>